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36D" w:rsidRPr="00BD464F" w:rsidRDefault="00F10E90" w:rsidP="00F8359E">
      <w:pPr>
        <w:pStyle w:val="Title"/>
        <w:jc w:val="center"/>
      </w:pPr>
      <w:r>
        <w:t>In/Post</w:t>
      </w:r>
      <w:r w:rsidR="00D54B36">
        <w:t xml:space="preserve"> Lab 3</w:t>
      </w:r>
      <w:r w:rsidR="00BD464F" w:rsidRPr="00BD464F">
        <w:t xml:space="preserve"> Submission Form</w:t>
      </w:r>
    </w:p>
    <w:p w:rsidR="00BD464F" w:rsidRDefault="00F10E90" w:rsidP="00F8359E">
      <w:pPr>
        <w:pStyle w:val="Heading1"/>
      </w:pPr>
      <w:r>
        <w:t>Group Members</w:t>
      </w:r>
      <w:r w:rsidR="00F8359E">
        <w:t xml:space="preserve"> (full name)</w:t>
      </w:r>
      <w:r w:rsidR="00223913">
        <w:t xml:space="preserve"> </w:t>
      </w:r>
    </w:p>
    <w:p w:rsidR="006802B6" w:rsidRPr="006802B6" w:rsidRDefault="006802B6" w:rsidP="006802B6"/>
    <w:p w:rsidR="00F8359E" w:rsidRDefault="00F8359E" w:rsidP="006802B6">
      <w:pPr>
        <w:pStyle w:val="Heading1"/>
      </w:pPr>
      <w:r>
        <w:t>Day of Home Lab (Mon, Tu, Wed or Th)</w:t>
      </w:r>
    </w:p>
    <w:p w:rsidR="006802B6" w:rsidRPr="006802B6" w:rsidRDefault="006802B6" w:rsidP="006802B6"/>
    <w:p w:rsidR="00F8359E" w:rsidRDefault="00BD464F" w:rsidP="008768FD">
      <w:pPr>
        <w:pStyle w:val="Heading1"/>
      </w:pPr>
      <w:r w:rsidRPr="00BD464F">
        <w:t xml:space="preserve">Answers to </w:t>
      </w:r>
      <w:r w:rsidR="00F10E90">
        <w:t xml:space="preserve">In Lab </w:t>
      </w:r>
      <w:r w:rsidRPr="00BD464F">
        <w:t>Questions</w:t>
      </w:r>
    </w:p>
    <w:p w:rsidR="00C67F51" w:rsidRPr="00637FCD" w:rsidRDefault="00C67F51" w:rsidP="00C67F51">
      <w:pPr>
        <w:pStyle w:val="Qlist"/>
        <w:numPr>
          <w:ilvl w:val="0"/>
          <w:numId w:val="8"/>
        </w:numPr>
        <w:rPr>
          <w:color w:val="000000" w:themeColor="text1"/>
        </w:rPr>
      </w:pPr>
      <w:r>
        <w:rPr>
          <w:color w:val="000000" w:themeColor="text1"/>
        </w:rPr>
        <w:t xml:space="preserve">There is a </w:t>
      </w:r>
      <w:r w:rsidRPr="00637FCD">
        <w:rPr>
          <w:color w:val="000000" w:themeColor="text1"/>
        </w:rPr>
        <w:t>LED_write signal used to determine when we are writing the LED, but not a SW_read signal used to determine when we should drive data to PRDATA.</w:t>
      </w:r>
    </w:p>
    <w:p w:rsidR="00C67F51" w:rsidRPr="00CE0232" w:rsidRDefault="00C67F51" w:rsidP="00C67F51">
      <w:pPr>
        <w:pStyle w:val="Qlist"/>
        <w:numPr>
          <w:ilvl w:val="1"/>
          <w:numId w:val="7"/>
        </w:numPr>
      </w:pPr>
      <w:r w:rsidRPr="00CE0232">
        <w:t>Why is that?</w:t>
      </w:r>
    </w:p>
    <w:p w:rsidR="00C67F51" w:rsidRPr="00C67F51" w:rsidRDefault="00C67F51" w:rsidP="00C67F51">
      <w:pPr>
        <w:pStyle w:val="Qlist"/>
        <w:numPr>
          <w:ilvl w:val="1"/>
          <w:numId w:val="7"/>
        </w:numPr>
        <w:rPr>
          <w:rFonts w:asciiTheme="majorHAnsi" w:eastAsia="Times New Roman" w:hAnsiTheme="majorHAnsi"/>
          <w:color w:val="5B9BD5" w:themeColor="accent1"/>
          <w:lang w:eastAsia="zh-TW"/>
        </w:rPr>
      </w:pPr>
      <w:r w:rsidRPr="00CE0232">
        <w:t xml:space="preserve">If there were two (or more) different registers we could read from inside of this block, how would we handle that? </w:t>
      </w:r>
    </w:p>
    <w:p w:rsidR="00C67F51" w:rsidRDefault="00C67F51" w:rsidP="00C67F51">
      <w:pPr>
        <w:pStyle w:val="Qlist"/>
        <w:numPr>
          <w:ilvl w:val="0"/>
          <w:numId w:val="0"/>
        </w:numPr>
        <w:ind w:left="1530"/>
        <w:rPr>
          <w:rFonts w:asciiTheme="majorHAnsi" w:eastAsia="Times New Roman" w:hAnsiTheme="majorHAnsi"/>
          <w:color w:val="5B9BD5" w:themeColor="accent1"/>
          <w:lang w:eastAsia="zh-TW"/>
        </w:rPr>
      </w:pPr>
    </w:p>
    <w:p w:rsidR="00C67F51" w:rsidRDefault="00C67F51" w:rsidP="00C67F51">
      <w:pPr>
        <w:pStyle w:val="Qlist"/>
      </w:pPr>
      <w:r>
        <w:t xml:space="preserve"> Identify each transaction as a read or write. </w:t>
      </w:r>
    </w:p>
    <w:p w:rsidR="00C67F51" w:rsidRDefault="00C67F51" w:rsidP="00C67F51">
      <w:pPr>
        <w:pStyle w:val="Qlist"/>
        <w:numPr>
          <w:ilvl w:val="0"/>
          <w:numId w:val="0"/>
        </w:numPr>
        <w:ind w:left="810"/>
      </w:pPr>
    </w:p>
    <w:p w:rsidR="00C67F51" w:rsidRDefault="00C67F51" w:rsidP="00C67F51">
      <w:pPr>
        <w:pStyle w:val="Qlist"/>
      </w:pPr>
      <w:r>
        <w:t>What address is decoded for each transaction?</w:t>
      </w:r>
    </w:p>
    <w:p w:rsidR="00C67F51" w:rsidRDefault="00C67F51" w:rsidP="00C67F51">
      <w:pPr>
        <w:pStyle w:val="Qlist"/>
        <w:numPr>
          <w:ilvl w:val="0"/>
          <w:numId w:val="0"/>
        </w:numPr>
      </w:pPr>
    </w:p>
    <w:p w:rsidR="00C67F51" w:rsidRDefault="00C67F51" w:rsidP="00C67F51">
      <w:pPr>
        <w:pStyle w:val="Qlist"/>
      </w:pPr>
      <w:r>
        <w:t>What value data is written or read for each transaction?</w:t>
      </w:r>
    </w:p>
    <w:p w:rsidR="00C67F51" w:rsidRDefault="00C67F51" w:rsidP="00C67F51">
      <w:pPr>
        <w:pStyle w:val="Qlist"/>
        <w:numPr>
          <w:ilvl w:val="0"/>
          <w:numId w:val="0"/>
        </w:numPr>
      </w:pPr>
    </w:p>
    <w:p w:rsidR="00C67F51" w:rsidRDefault="00C67F51" w:rsidP="00C67F51">
      <w:pPr>
        <w:pStyle w:val="Qlist"/>
      </w:pPr>
      <w:r w:rsidRPr="0069247B">
        <w:t xml:space="preserve">What is the frequency of the pulse that </w:t>
      </w:r>
      <w:r>
        <w:rPr>
          <w:i/>
        </w:rPr>
        <w:t>HS-422</w:t>
      </w:r>
      <w:r w:rsidRPr="008A47FE">
        <w:rPr>
          <w:i/>
        </w:rPr>
        <w:t xml:space="preserve"> </w:t>
      </w:r>
      <w:r w:rsidRPr="0069247B">
        <w:t>requires?</w:t>
      </w:r>
    </w:p>
    <w:p w:rsidR="00C67F51" w:rsidRDefault="00C67F51" w:rsidP="00C67F51">
      <w:pPr>
        <w:pStyle w:val="Qlist"/>
        <w:numPr>
          <w:ilvl w:val="0"/>
          <w:numId w:val="0"/>
        </w:numPr>
      </w:pPr>
    </w:p>
    <w:p w:rsidR="00C67F51" w:rsidRDefault="00C67F51" w:rsidP="00C67F51">
      <w:pPr>
        <w:pStyle w:val="Qlist"/>
      </w:pPr>
      <w:r w:rsidRPr="008A47FE">
        <w:t>What is the duty cycle with pulse width 900</w:t>
      </w:r>
      <w:r w:rsidRPr="008A47FE">
        <w:rPr>
          <w:highlight w:val="white"/>
        </w:rPr>
        <w:t xml:space="preserve">µs? How about </w:t>
      </w:r>
      <w:r w:rsidRPr="008A47FE">
        <w:t>2100</w:t>
      </w:r>
      <w:r w:rsidRPr="008A47FE">
        <w:rPr>
          <w:highlight w:val="white"/>
        </w:rPr>
        <w:t>µs?</w:t>
      </w:r>
    </w:p>
    <w:p w:rsidR="00C67F51" w:rsidRPr="008A47FE" w:rsidRDefault="00C67F51" w:rsidP="00C67F51">
      <w:pPr>
        <w:pStyle w:val="Qlist"/>
        <w:numPr>
          <w:ilvl w:val="0"/>
          <w:numId w:val="0"/>
        </w:numPr>
      </w:pPr>
    </w:p>
    <w:p w:rsidR="00C67F51" w:rsidRDefault="00C67F51" w:rsidP="00C67F51">
      <w:pPr>
        <w:pStyle w:val="Qlist"/>
      </w:pPr>
      <w:r>
        <w:t xml:space="preserve">What value should </w:t>
      </w:r>
      <w:r w:rsidRPr="00D4641F">
        <w:rPr>
          <w:i/>
        </w:rPr>
        <w:t>period</w:t>
      </w:r>
      <w:r>
        <w:t xml:space="preserve"> be to satisfy the servo pulse frequency (or period) requirement? Assume a clock frequency of 100 M</w:t>
      </w:r>
      <w:r>
        <w:t>hz?</w:t>
      </w:r>
    </w:p>
    <w:p w:rsidR="00C67F51" w:rsidRDefault="00C67F51" w:rsidP="00C67F51">
      <w:pPr>
        <w:pStyle w:val="Qlist"/>
        <w:numPr>
          <w:ilvl w:val="0"/>
          <w:numId w:val="0"/>
        </w:numPr>
      </w:pPr>
    </w:p>
    <w:p w:rsidR="00C67F51" w:rsidRDefault="00C67F51" w:rsidP="00C67F51">
      <w:pPr>
        <w:pStyle w:val="Qlist"/>
      </w:pPr>
      <w:r>
        <w:t xml:space="preserve"> What value should </w:t>
      </w:r>
      <w:r w:rsidRPr="00D4641F">
        <w:rPr>
          <w:i/>
        </w:rPr>
        <w:t xml:space="preserve">pulseWidth </w:t>
      </w:r>
      <w:r>
        <w:t>be to provide a duty cycle of 50%?</w:t>
      </w:r>
    </w:p>
    <w:p w:rsidR="00C67F51" w:rsidRDefault="00C67F51" w:rsidP="00C67F51">
      <w:pPr>
        <w:pStyle w:val="Qlist"/>
        <w:numPr>
          <w:ilvl w:val="0"/>
          <w:numId w:val="0"/>
        </w:numPr>
      </w:pPr>
    </w:p>
    <w:p w:rsidR="00C67F51" w:rsidRDefault="00C67F51" w:rsidP="00C67F51">
      <w:pPr>
        <w:pStyle w:val="Qlist"/>
      </w:pPr>
      <w:r>
        <w:t xml:space="preserve"> What has to be a register in the PWM code to provide software control of the duty cycle?</w:t>
      </w:r>
    </w:p>
    <w:p w:rsidR="00C67F51" w:rsidRDefault="00C67F51" w:rsidP="00C67F51">
      <w:pPr>
        <w:pStyle w:val="Qlist"/>
        <w:numPr>
          <w:ilvl w:val="0"/>
          <w:numId w:val="0"/>
        </w:numPr>
        <w:ind w:left="810" w:hanging="360"/>
      </w:pPr>
    </w:p>
    <w:p w:rsidR="00C67F51" w:rsidRDefault="00C67F51" w:rsidP="00C67F51">
      <w:pPr>
        <w:pStyle w:val="Qlist"/>
      </w:pPr>
      <w:r>
        <w:t>“sync” is being used to “synchronize the push buttons to the clock domain”.</w:t>
      </w:r>
    </w:p>
    <w:p w:rsidR="00C67F51" w:rsidRDefault="00C67F51" w:rsidP="00C67F51">
      <w:pPr>
        <w:pStyle w:val="Qlist"/>
        <w:numPr>
          <w:ilvl w:val="1"/>
          <w:numId w:val="7"/>
        </w:numPr>
      </w:pPr>
      <w:r>
        <w:t>What does that mean?</w:t>
      </w:r>
    </w:p>
    <w:p w:rsidR="00C67F51" w:rsidRDefault="00C67F51" w:rsidP="00C67F51">
      <w:pPr>
        <w:pStyle w:val="Qlist"/>
        <w:numPr>
          <w:ilvl w:val="1"/>
          <w:numId w:val="7"/>
        </w:numPr>
      </w:pPr>
      <w:r>
        <w:t>How is it doing that?</w:t>
      </w:r>
    </w:p>
    <w:p w:rsidR="00C67F51" w:rsidRDefault="00C67F51" w:rsidP="00C67F51">
      <w:pPr>
        <w:pStyle w:val="Qlist"/>
        <w:numPr>
          <w:ilvl w:val="0"/>
          <w:numId w:val="0"/>
        </w:numPr>
        <w:ind w:left="810"/>
      </w:pPr>
    </w:p>
    <w:p w:rsidR="00C67F51" w:rsidRDefault="00C67F51" w:rsidP="00C67F51">
      <w:pPr>
        <w:pStyle w:val="Qlist"/>
      </w:pPr>
      <w:r>
        <w:t>What is a “reduction operation” in Verilog?  How is it being used here?</w:t>
      </w:r>
    </w:p>
    <w:p w:rsidR="00C67F51" w:rsidRDefault="00C67F51" w:rsidP="00C67F51">
      <w:pPr>
        <w:pStyle w:val="Heading1"/>
      </w:pPr>
      <w:r w:rsidRPr="00BD464F">
        <w:t xml:space="preserve">Answers to </w:t>
      </w:r>
      <w:r>
        <w:t xml:space="preserve">Post Lab </w:t>
      </w:r>
      <w:r w:rsidRPr="00BD464F">
        <w:t>Questions</w:t>
      </w:r>
    </w:p>
    <w:p w:rsidR="00C67F51" w:rsidRDefault="00C67F51" w:rsidP="00C67F51">
      <w:pPr>
        <w:pStyle w:val="Qlist"/>
        <w:numPr>
          <w:ilvl w:val="0"/>
          <w:numId w:val="0"/>
        </w:numPr>
        <w:ind w:left="810"/>
      </w:pPr>
    </w:p>
    <w:p w:rsidR="00C67F51" w:rsidRDefault="00C67F51" w:rsidP="00C67F51">
      <w:pPr>
        <w:pStyle w:val="Qlist"/>
      </w:pPr>
      <w:r>
        <w:t>In part 4 of the in-lab, theoretically you could create PWM purely in software using the software clock and send 1’s and 0’s to the motor in a while loop. This is what is called “bit-</w:t>
      </w:r>
      <w:r>
        <w:lastRenderedPageBreak/>
        <w:t>banging”(</w:t>
      </w:r>
      <w:hyperlink r:id="rId7">
        <w:r>
          <w:rPr>
            <w:color w:val="1155CC"/>
            <w:u w:val="single"/>
          </w:rPr>
          <w:t>http://en.wikipedia.org/wiki/Bit_banging</w:t>
        </w:r>
      </w:hyperlink>
      <w:r>
        <w:t>). What are the pros and cons of this method?</w:t>
      </w:r>
    </w:p>
    <w:p w:rsidR="00C67F51" w:rsidRDefault="00C67F51" w:rsidP="00C67F51">
      <w:pPr>
        <w:pStyle w:val="Qlist"/>
        <w:numPr>
          <w:ilvl w:val="0"/>
          <w:numId w:val="0"/>
        </w:numPr>
        <w:ind w:left="810" w:hanging="360"/>
      </w:pPr>
      <w:bookmarkStart w:id="0" w:name="_GoBack"/>
      <w:bookmarkEnd w:id="0"/>
    </w:p>
    <w:p w:rsidR="00C67F51" w:rsidRDefault="00C67F51" w:rsidP="00C67F51">
      <w:pPr>
        <w:pStyle w:val="Qlist"/>
      </w:pPr>
      <w:r>
        <w:t>Though we did not do bit-banging in this lab, we still have to continuously check the switches with loops. Realistically, given that a human will be using the switches, how often do we need to poll the switches to see if they have been pressed or released?  Explain how you arrived at your answer.</w:t>
      </w:r>
    </w:p>
    <w:p w:rsidR="00C67F51" w:rsidRPr="00C67F51" w:rsidRDefault="00C67F51" w:rsidP="00C67F51"/>
    <w:p w:rsidR="00F10E90" w:rsidRPr="00F10E90" w:rsidRDefault="00F10E90" w:rsidP="00F10E90"/>
    <w:sectPr w:rsidR="00F10E90" w:rsidRPr="00F10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C90" w:rsidRDefault="00307C90" w:rsidP="00F361AB">
      <w:pPr>
        <w:spacing w:after="0" w:line="240" w:lineRule="auto"/>
      </w:pPr>
      <w:r>
        <w:separator/>
      </w:r>
    </w:p>
  </w:endnote>
  <w:endnote w:type="continuationSeparator" w:id="0">
    <w:p w:rsidR="00307C90" w:rsidRDefault="00307C90" w:rsidP="00F3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C90" w:rsidRDefault="00307C90" w:rsidP="00F361AB">
      <w:pPr>
        <w:spacing w:after="0" w:line="240" w:lineRule="auto"/>
      </w:pPr>
      <w:r>
        <w:separator/>
      </w:r>
    </w:p>
  </w:footnote>
  <w:footnote w:type="continuationSeparator" w:id="0">
    <w:p w:rsidR="00307C90" w:rsidRDefault="00307C90" w:rsidP="00F361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557D4"/>
    <w:multiLevelType w:val="hybridMultilevel"/>
    <w:tmpl w:val="D8CA3E94"/>
    <w:lvl w:ilvl="0" w:tplc="08248FD8">
      <w:start w:val="1"/>
      <w:numFmt w:val="decimal"/>
      <w:pStyle w:val="Qlist"/>
      <w:lvlText w:val="Q%1."/>
      <w:lvlJc w:val="left"/>
      <w:pPr>
        <w:ind w:left="810" w:hanging="360"/>
      </w:pPr>
      <w:rPr>
        <w:rFonts w:ascii="Algerian" w:hAnsi="Algerian" w:hint="default"/>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2CAC10F8"/>
    <w:multiLevelType w:val="hybridMultilevel"/>
    <w:tmpl w:val="4E1A980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2CD63BC1"/>
    <w:multiLevelType w:val="hybridMultilevel"/>
    <w:tmpl w:val="22428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94840"/>
    <w:multiLevelType w:val="hybridMultilevel"/>
    <w:tmpl w:val="FDE6E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54FEE"/>
    <w:multiLevelType w:val="hybridMultilevel"/>
    <w:tmpl w:val="4D562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53DB7"/>
    <w:multiLevelType w:val="hybridMultilevel"/>
    <w:tmpl w:val="BA70F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270052"/>
    <w:multiLevelType w:val="hybridMultilevel"/>
    <w:tmpl w:val="CCC4F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AB"/>
    <w:rsid w:val="000E136D"/>
    <w:rsid w:val="000F2AFB"/>
    <w:rsid w:val="00223913"/>
    <w:rsid w:val="00307C90"/>
    <w:rsid w:val="004C5A05"/>
    <w:rsid w:val="005809D4"/>
    <w:rsid w:val="00651B00"/>
    <w:rsid w:val="00651FC5"/>
    <w:rsid w:val="006802B6"/>
    <w:rsid w:val="008768FD"/>
    <w:rsid w:val="009F73D3"/>
    <w:rsid w:val="00BD464F"/>
    <w:rsid w:val="00C67F51"/>
    <w:rsid w:val="00C83717"/>
    <w:rsid w:val="00D35E1F"/>
    <w:rsid w:val="00D54B36"/>
    <w:rsid w:val="00D93753"/>
    <w:rsid w:val="00DC7E2E"/>
    <w:rsid w:val="00DE57C8"/>
    <w:rsid w:val="00F06427"/>
    <w:rsid w:val="00F10E90"/>
    <w:rsid w:val="00F361AB"/>
    <w:rsid w:val="00F8359E"/>
    <w:rsid w:val="00F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B9146-BB23-492F-A9E1-71D285D0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361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B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1AB"/>
  </w:style>
  <w:style w:type="paragraph" w:styleId="Footer">
    <w:name w:val="footer"/>
    <w:basedOn w:val="Normal"/>
    <w:link w:val="FooterChar"/>
    <w:uiPriority w:val="99"/>
    <w:unhideWhenUsed/>
    <w:rsid w:val="00F3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1AB"/>
  </w:style>
  <w:style w:type="character" w:customStyle="1" w:styleId="Heading1Char">
    <w:name w:val="Heading 1 Char"/>
    <w:basedOn w:val="DefaultParagraphFont"/>
    <w:link w:val="Heading1"/>
    <w:uiPriority w:val="9"/>
    <w:rsid w:val="00F361A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0E136D"/>
    <w:pPr>
      <w:ind w:left="720"/>
      <w:contextualSpacing/>
    </w:pPr>
  </w:style>
  <w:style w:type="paragraph" w:styleId="Title">
    <w:name w:val="Title"/>
    <w:basedOn w:val="Normal"/>
    <w:next w:val="Normal"/>
    <w:link w:val="TitleChar"/>
    <w:uiPriority w:val="10"/>
    <w:qFormat/>
    <w:rsid w:val="00F83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59E"/>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8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54B36"/>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D54B36"/>
    <w:pPr>
      <w:spacing w:after="0" w:line="240" w:lineRule="auto"/>
      <w:ind w:firstLine="360"/>
    </w:pPr>
    <w:rPr>
      <w:rFonts w:eastAsiaTheme="minorEastAsia"/>
      <w:b/>
      <w:bCs/>
      <w:sz w:val="18"/>
      <w:szCs w:val="18"/>
      <w:lang w:eastAsia="zh-CN"/>
    </w:rPr>
  </w:style>
  <w:style w:type="table" w:styleId="TableGrid">
    <w:name w:val="Table Grid"/>
    <w:basedOn w:val="TableNormal"/>
    <w:uiPriority w:val="59"/>
    <w:rsid w:val="00D54B36"/>
    <w:pPr>
      <w:spacing w:after="0" w:line="240" w:lineRule="auto"/>
      <w:ind w:firstLine="36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4B36"/>
    <w:rPr>
      <w:color w:val="0563C1" w:themeColor="hyperlink"/>
      <w:u w:val="single"/>
    </w:rPr>
  </w:style>
  <w:style w:type="character" w:customStyle="1" w:styleId="ListParagraphChar">
    <w:name w:val="List Paragraph Char"/>
    <w:basedOn w:val="DefaultParagraphFont"/>
    <w:link w:val="ListParagraph"/>
    <w:uiPriority w:val="34"/>
    <w:rsid w:val="00D54B36"/>
  </w:style>
  <w:style w:type="paragraph" w:customStyle="1" w:styleId="Code">
    <w:name w:val="Code"/>
    <w:basedOn w:val="Normal"/>
    <w:link w:val="CodeChar"/>
    <w:qFormat/>
    <w:rsid w:val="00D54B36"/>
    <w:pPr>
      <w:pBdr>
        <w:left w:val="single" w:sz="12" w:space="4" w:color="7B7B7B" w:themeColor="accent3" w:themeShade="BF"/>
      </w:pBdr>
      <w:spacing w:before="120" w:after="120" w:line="240" w:lineRule="auto"/>
      <w:ind w:left="360" w:firstLine="360"/>
      <w:contextualSpacing/>
    </w:pPr>
    <w:rPr>
      <w:rFonts w:ascii="Courier New" w:eastAsiaTheme="minorEastAsia" w:hAnsi="Courier New" w:cs="Courier New"/>
      <w:b/>
      <w:lang w:eastAsia="zh-CN"/>
    </w:rPr>
  </w:style>
  <w:style w:type="character" w:customStyle="1" w:styleId="CodeChar">
    <w:name w:val="Code Char"/>
    <w:basedOn w:val="DefaultParagraphFont"/>
    <w:link w:val="Code"/>
    <w:rsid w:val="00D54B36"/>
    <w:rPr>
      <w:rFonts w:ascii="Courier New" w:eastAsiaTheme="minorEastAsia" w:hAnsi="Courier New" w:cs="Courier New"/>
      <w:b/>
      <w:lang w:eastAsia="zh-CN"/>
    </w:rPr>
  </w:style>
  <w:style w:type="paragraph" w:customStyle="1" w:styleId="Qlist">
    <w:name w:val="Qlist"/>
    <w:basedOn w:val="Normal"/>
    <w:qFormat/>
    <w:rsid w:val="00D54B36"/>
    <w:pPr>
      <w:numPr>
        <w:numId w:val="7"/>
      </w:numPr>
      <w:spacing w:after="0" w:line="240" w:lineRule="auto"/>
    </w:pPr>
    <w:rPr>
      <w:rFonts w:eastAsiaTheme="minorEastAsia"/>
      <w:lang w:eastAsia="zh-CN"/>
    </w:rPr>
  </w:style>
  <w:style w:type="paragraph" w:styleId="FootnoteText">
    <w:name w:val="footnote text"/>
    <w:basedOn w:val="Normal"/>
    <w:link w:val="FootnoteTextChar"/>
    <w:uiPriority w:val="99"/>
    <w:semiHidden/>
    <w:unhideWhenUsed/>
    <w:rsid w:val="00D54B36"/>
    <w:pPr>
      <w:spacing w:after="0" w:line="240" w:lineRule="auto"/>
      <w:ind w:firstLine="360"/>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D54B36"/>
    <w:rPr>
      <w:rFonts w:eastAsiaTheme="minorEastAsia"/>
      <w:sz w:val="20"/>
      <w:szCs w:val="20"/>
      <w:lang w:eastAsia="zh-CN"/>
    </w:rPr>
  </w:style>
  <w:style w:type="character" w:styleId="FootnoteReference">
    <w:name w:val="footnote reference"/>
    <w:basedOn w:val="DefaultParagraphFont"/>
    <w:uiPriority w:val="99"/>
    <w:semiHidden/>
    <w:unhideWhenUsed/>
    <w:rsid w:val="00D54B36"/>
    <w:rPr>
      <w:vertAlign w:val="superscript"/>
    </w:rPr>
  </w:style>
  <w:style w:type="paragraph" w:styleId="BalloonText">
    <w:name w:val="Balloon Text"/>
    <w:basedOn w:val="Normal"/>
    <w:link w:val="BalloonTextChar"/>
    <w:uiPriority w:val="99"/>
    <w:semiHidden/>
    <w:unhideWhenUsed/>
    <w:rsid w:val="00DC7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Bit_bang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Smith</dc:creator>
  <cp:keywords/>
  <dc:description/>
  <cp:lastModifiedBy>Matt Smith</cp:lastModifiedBy>
  <cp:revision>2</cp:revision>
  <cp:lastPrinted>2016-01-18T16:23:00Z</cp:lastPrinted>
  <dcterms:created xsi:type="dcterms:W3CDTF">2016-01-18T17:09:00Z</dcterms:created>
  <dcterms:modified xsi:type="dcterms:W3CDTF">2016-01-18T17:09:00Z</dcterms:modified>
</cp:coreProperties>
</file>