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C8" w:rsidRPr="00F1777C" w:rsidRDefault="004E20C8" w:rsidP="004E20C8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F1777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Informal Algorithm</w:t>
      </w:r>
    </w:p>
    <w:p w:rsidR="004E20C8" w:rsidRPr="00F1777C" w:rsidRDefault="004E20C8" w:rsidP="004E20C8">
      <w:pPr>
        <w:spacing w:after="0" w:line="240" w:lineRule="auto"/>
      </w:pPr>
      <w:r w:rsidRPr="00F1777C">
        <w:t>What we are going to do is circle groups of “1s” that are rectangles</w:t>
      </w:r>
      <w:r w:rsidRPr="00F1777C">
        <w:rPr>
          <w:vertAlign w:val="superscript"/>
        </w:rPr>
        <w:footnoteReference w:id="1"/>
      </w:r>
      <w:r w:rsidRPr="00F1777C">
        <w:t xml:space="preserve">  where each side is a power of 2 in length.  The first K-map on this page had a 2x1 and a 1x2 rectangle, the second a 1x4 and the third a 1x2.  We never circle a rectangle that is part of a larger legal rectangle.  We only circle enough rectangles so that every 1 is circled.</w:t>
      </w:r>
      <w:r w:rsidRPr="00F1777C">
        <w:br/>
      </w:r>
    </w:p>
    <w:tbl>
      <w:tblPr>
        <w:tblStyle w:val="TableGrid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14"/>
        <w:gridCol w:w="438"/>
        <w:gridCol w:w="438"/>
        <w:gridCol w:w="438"/>
        <w:gridCol w:w="438"/>
      </w:tblGrid>
      <w:tr w:rsidR="004E20C8" w:rsidRPr="00F1777C" w:rsidTr="00D52387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jc w:val="center"/>
            </w:pPr>
            <w:r w:rsidRPr="00F1777C">
              <w:t>ab/c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jc w:val="center"/>
            </w:pPr>
            <w:r w:rsidRPr="00F1777C">
              <w:t xml:space="preserve">  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jc w:val="center"/>
            </w:pPr>
            <w:r w:rsidRPr="00F1777C">
              <w:t xml:space="preserve">  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jc w:val="center"/>
            </w:pPr>
            <w:r w:rsidRPr="00F1777C">
              <w:t xml:space="preserve">  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jc w:val="center"/>
            </w:pPr>
            <w:r w:rsidRPr="00F1777C">
              <w:t xml:space="preserve">  10</w:t>
            </w:r>
          </w:p>
        </w:tc>
      </w:tr>
      <w:tr w:rsidR="004E20C8" w:rsidRPr="00F1777C" w:rsidTr="00D52387">
        <w:trPr>
          <w:trHeight w:val="42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20C8" w:rsidRPr="00F1777C" w:rsidRDefault="004E20C8" w:rsidP="00D52387">
            <w:pPr>
              <w:jc w:val="right"/>
            </w:pPr>
            <w:r w:rsidRPr="00F1777C">
              <w:t>0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</w:tr>
      <w:tr w:rsidR="004E20C8" w:rsidRPr="00F1777C" w:rsidTr="00D52387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20C8" w:rsidRPr="00F1777C" w:rsidRDefault="004E20C8" w:rsidP="00D52387">
            <w:pPr>
              <w:jc w:val="right"/>
            </w:pPr>
            <w:r w:rsidRPr="00F1777C"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0</w:t>
            </w:r>
          </w:p>
        </w:tc>
      </w:tr>
    </w:tbl>
    <w:p w:rsidR="004E20C8" w:rsidRPr="00F1777C" w:rsidRDefault="004E20C8" w:rsidP="004E20C8">
      <w:pPr>
        <w:spacing w:after="0" w:line="240" w:lineRule="auto"/>
      </w:pPr>
    </w:p>
    <w:p w:rsidR="004E20C8" w:rsidRPr="00F1777C" w:rsidRDefault="004E20C8" w:rsidP="004E20C8">
      <w:pPr>
        <w:spacing w:after="0" w:line="240" w:lineRule="auto"/>
      </w:pPr>
      <w:r w:rsidRPr="00F1777C">
        <w:t xml:space="preserve">Notice that in the K-map above there are three rectangles we could circle, but two of them cover all the “1s”.  </w:t>
      </w:r>
    </w:p>
    <w:p w:rsidR="004E20C8" w:rsidRDefault="004E20C8" w:rsidP="004E20C8">
      <w:pPr>
        <w:spacing w:after="0" w:line="240" w:lineRule="auto"/>
        <w:sectPr w:rsidR="004E20C8" w:rsidSect="00A9530D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1777C">
        <w:t>Let’s practice a bit.</w:t>
      </w:r>
    </w:p>
    <w:p w:rsidR="004E20C8" w:rsidRPr="00F1777C" w:rsidRDefault="004E20C8" w:rsidP="004E20C8">
      <w:pPr>
        <w:spacing w:after="0" w:line="240" w:lineRule="auto"/>
        <w:rPr>
          <w:b/>
        </w:rPr>
        <w:sectPr w:rsidR="004E20C8" w:rsidRPr="00F1777C" w:rsidSect="00A9530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14"/>
        <w:gridCol w:w="438"/>
        <w:gridCol w:w="438"/>
        <w:gridCol w:w="438"/>
        <w:gridCol w:w="438"/>
      </w:tblGrid>
      <w:tr w:rsidR="004E20C8" w:rsidRPr="00F1777C" w:rsidTr="00D52387">
        <w:trPr>
          <w:trHeight w:val="7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>ab/c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10</w:t>
            </w:r>
          </w:p>
        </w:tc>
      </w:tr>
      <w:tr w:rsidR="004E20C8" w:rsidRPr="00F1777C" w:rsidTr="00D52387">
        <w:trPr>
          <w:trHeight w:val="42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20C8" w:rsidRPr="00F1777C" w:rsidRDefault="004E20C8" w:rsidP="00D52387">
            <w:pPr>
              <w:contextualSpacing/>
              <w:jc w:val="right"/>
            </w:pPr>
            <w:r w:rsidRPr="00F1777C">
              <w:t>0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</w:tr>
      <w:tr w:rsidR="004E20C8" w:rsidRPr="00F1777C" w:rsidTr="00D52387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20C8" w:rsidRPr="00F1777C" w:rsidRDefault="004E20C8" w:rsidP="00D52387">
            <w:pPr>
              <w:contextualSpacing/>
              <w:jc w:val="right"/>
            </w:pPr>
            <w:r w:rsidRPr="00F1777C"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0</w:t>
            </w:r>
          </w:p>
        </w:tc>
      </w:tr>
    </w:tbl>
    <w:p w:rsidR="004E20C8" w:rsidRPr="00F1777C" w:rsidRDefault="004E20C8" w:rsidP="004E20C8">
      <w:pPr>
        <w:spacing w:after="0" w:line="240" w:lineRule="auto"/>
        <w:contextualSpacing/>
      </w:pPr>
    </w:p>
    <w:p w:rsidR="004E20C8" w:rsidRPr="00F1777C" w:rsidRDefault="004E20C8" w:rsidP="004E20C8">
      <w:pPr>
        <w:spacing w:after="0" w:line="240" w:lineRule="auto"/>
        <w:contextualSpacing/>
      </w:pPr>
      <w:r w:rsidRPr="00F1777C">
        <w:t>__________________________</w:t>
      </w:r>
    </w:p>
    <w:p w:rsidR="004E20C8" w:rsidRPr="00F1777C" w:rsidRDefault="004E20C8" w:rsidP="004E20C8">
      <w:pPr>
        <w:spacing w:after="0" w:line="240" w:lineRule="auto"/>
        <w:contextualSpacing/>
      </w:pPr>
    </w:p>
    <w:tbl>
      <w:tblPr>
        <w:tblStyle w:val="TableGrid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14"/>
        <w:gridCol w:w="438"/>
        <w:gridCol w:w="438"/>
        <w:gridCol w:w="438"/>
        <w:gridCol w:w="438"/>
      </w:tblGrid>
      <w:tr w:rsidR="004E20C8" w:rsidRPr="00F1777C" w:rsidTr="00D52387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>ab/c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10</w:t>
            </w:r>
          </w:p>
        </w:tc>
      </w:tr>
      <w:tr w:rsidR="004E20C8" w:rsidRPr="00F1777C" w:rsidTr="00D52387">
        <w:trPr>
          <w:trHeight w:val="42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20C8" w:rsidRPr="00F1777C" w:rsidRDefault="004E20C8" w:rsidP="00D52387">
            <w:pPr>
              <w:contextualSpacing/>
              <w:jc w:val="right"/>
            </w:pPr>
            <w:r w:rsidRPr="00F1777C">
              <w:t>0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</w:tr>
      <w:tr w:rsidR="004E20C8" w:rsidRPr="00F1777C" w:rsidTr="00D52387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20C8" w:rsidRPr="00F1777C" w:rsidRDefault="004E20C8" w:rsidP="00D52387">
            <w:pPr>
              <w:contextualSpacing/>
              <w:jc w:val="right"/>
            </w:pPr>
            <w:r w:rsidRPr="00F1777C"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</w:tr>
    </w:tbl>
    <w:p w:rsidR="004E20C8" w:rsidRPr="00F1777C" w:rsidRDefault="004E20C8" w:rsidP="004E20C8">
      <w:pPr>
        <w:spacing w:after="0" w:line="240" w:lineRule="auto"/>
        <w:contextualSpacing/>
      </w:pPr>
    </w:p>
    <w:p w:rsidR="004E20C8" w:rsidRPr="00F1777C" w:rsidRDefault="004E20C8" w:rsidP="004E20C8">
      <w:pPr>
        <w:spacing w:after="0" w:line="240" w:lineRule="auto"/>
        <w:contextualSpacing/>
      </w:pPr>
      <w:r w:rsidRPr="00F1777C">
        <w:t>__________________________</w:t>
      </w:r>
    </w:p>
    <w:p w:rsidR="004E20C8" w:rsidRPr="00F1777C" w:rsidRDefault="004E20C8" w:rsidP="004E20C8">
      <w:pPr>
        <w:spacing w:after="0" w:line="240" w:lineRule="auto"/>
        <w:contextualSpacing/>
      </w:pPr>
    </w:p>
    <w:tbl>
      <w:tblPr>
        <w:tblStyle w:val="TableGrid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14"/>
        <w:gridCol w:w="438"/>
        <w:gridCol w:w="438"/>
        <w:gridCol w:w="438"/>
        <w:gridCol w:w="438"/>
      </w:tblGrid>
      <w:tr w:rsidR="004E20C8" w:rsidRPr="00F1777C" w:rsidTr="00D52387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>ab/c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10</w:t>
            </w:r>
          </w:p>
        </w:tc>
      </w:tr>
      <w:tr w:rsidR="004E20C8" w:rsidRPr="00F1777C" w:rsidTr="00D52387">
        <w:trPr>
          <w:trHeight w:val="42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20C8" w:rsidRPr="00F1777C" w:rsidRDefault="004E20C8" w:rsidP="00D52387">
            <w:pPr>
              <w:contextualSpacing/>
              <w:jc w:val="right"/>
            </w:pPr>
            <w:r w:rsidRPr="00F1777C">
              <w:t>0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</w:tr>
      <w:tr w:rsidR="004E20C8" w:rsidRPr="00F1777C" w:rsidTr="00D52387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20C8" w:rsidRPr="00F1777C" w:rsidRDefault="004E20C8" w:rsidP="00D52387">
            <w:pPr>
              <w:contextualSpacing/>
              <w:jc w:val="right"/>
            </w:pPr>
            <w:r w:rsidRPr="00F1777C"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</w:tr>
    </w:tbl>
    <w:p w:rsidR="004E20C8" w:rsidRPr="00F1777C" w:rsidRDefault="004E20C8" w:rsidP="004E20C8">
      <w:pPr>
        <w:spacing w:after="0" w:line="240" w:lineRule="auto"/>
        <w:contextualSpacing/>
      </w:pPr>
    </w:p>
    <w:p w:rsidR="004E20C8" w:rsidRPr="00F1777C" w:rsidRDefault="004E20C8" w:rsidP="004E20C8">
      <w:pPr>
        <w:spacing w:after="0" w:line="240" w:lineRule="auto"/>
        <w:contextualSpacing/>
        <w:sectPr w:rsidR="004E20C8" w:rsidRPr="00F1777C" w:rsidSect="00A9530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F1777C">
        <w:t>__________________________</w:t>
      </w:r>
    </w:p>
    <w:p w:rsidR="004E20C8" w:rsidRDefault="002F04E5" w:rsidP="002F04E5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2540</wp:posOffset>
            </wp:positionV>
            <wp:extent cx="5236210" cy="451231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451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0C8">
        <w:rPr>
          <w:b/>
          <w:sz w:val="24"/>
        </w:rPr>
        <w:br w:type="page"/>
      </w:r>
    </w:p>
    <w:p w:rsidR="002F04E5" w:rsidRDefault="002F04E5" w:rsidP="004E20C8">
      <w:pPr>
        <w:spacing w:after="0" w:line="240" w:lineRule="auto"/>
        <w:contextualSpacing/>
        <w:rPr>
          <w:b/>
          <w:sz w:val="24"/>
        </w:rPr>
        <w:sectPr w:rsidR="002F04E5" w:rsidSect="002F04E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20C8" w:rsidRPr="00F1777C" w:rsidRDefault="004E20C8" w:rsidP="004E20C8">
      <w:pPr>
        <w:spacing w:after="0" w:line="240" w:lineRule="auto"/>
        <w:contextualSpacing/>
        <w:rPr>
          <w:b/>
          <w:sz w:val="24"/>
        </w:rPr>
      </w:pPr>
      <w:r w:rsidRPr="00F1777C">
        <w:rPr>
          <w:b/>
          <w:sz w:val="24"/>
        </w:rPr>
        <w:lastRenderedPageBreak/>
        <w:t>An interesting example</w:t>
      </w:r>
    </w:p>
    <w:p w:rsidR="004E20C8" w:rsidRPr="00F1777C" w:rsidRDefault="004E20C8" w:rsidP="004E20C8">
      <w:pPr>
        <w:spacing w:after="0" w:line="240" w:lineRule="auto"/>
        <w:contextualSpacing/>
        <w:rPr>
          <w:u w:val="single"/>
        </w:rPr>
      </w:pPr>
      <w:r w:rsidRPr="00F1777C">
        <w:rPr>
          <w:u w:val="single"/>
        </w:rPr>
        <w:t>Circle all rectangles:</w:t>
      </w:r>
    </w:p>
    <w:tbl>
      <w:tblPr>
        <w:tblStyle w:val="TableGrid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14"/>
        <w:gridCol w:w="438"/>
        <w:gridCol w:w="438"/>
        <w:gridCol w:w="438"/>
        <w:gridCol w:w="438"/>
      </w:tblGrid>
      <w:tr w:rsidR="004E20C8" w:rsidRPr="00F1777C" w:rsidTr="00D52387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>ab/c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10</w:t>
            </w:r>
          </w:p>
        </w:tc>
      </w:tr>
      <w:tr w:rsidR="004E20C8" w:rsidRPr="00F1777C" w:rsidTr="00D52387">
        <w:trPr>
          <w:trHeight w:val="42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20C8" w:rsidRPr="00F1777C" w:rsidRDefault="004E20C8" w:rsidP="00D52387">
            <w:pPr>
              <w:contextualSpacing/>
              <w:jc w:val="right"/>
            </w:pPr>
            <w:r w:rsidRPr="00F1777C">
              <w:t>0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0</w:t>
            </w:r>
          </w:p>
        </w:tc>
      </w:tr>
      <w:tr w:rsidR="004E20C8" w:rsidRPr="00F1777C" w:rsidTr="00D52387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20C8" w:rsidRPr="00F1777C" w:rsidRDefault="004E20C8" w:rsidP="00D52387">
            <w:pPr>
              <w:contextualSpacing/>
              <w:jc w:val="right"/>
            </w:pPr>
            <w:r w:rsidRPr="00F1777C"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</w:tr>
    </w:tbl>
    <w:p w:rsidR="004E20C8" w:rsidRPr="00F1777C" w:rsidRDefault="004E20C8" w:rsidP="004E20C8">
      <w:pPr>
        <w:spacing w:after="0" w:line="240" w:lineRule="auto"/>
        <w:contextualSpacing/>
      </w:pPr>
    </w:p>
    <w:p w:rsidR="004E20C8" w:rsidRPr="00F1777C" w:rsidRDefault="004E20C8" w:rsidP="004E20C8">
      <w:pPr>
        <w:spacing w:after="0" w:line="240" w:lineRule="auto"/>
        <w:contextualSpacing/>
        <w:rPr>
          <w:i/>
          <w:u w:val="single"/>
        </w:rPr>
      </w:pPr>
      <w:r w:rsidRPr="00F1777C">
        <w:t>__________________________</w:t>
      </w:r>
      <w:r>
        <w:br w:type="column"/>
      </w:r>
      <w:r>
        <w:br/>
      </w:r>
      <w:r w:rsidRPr="00F1777C">
        <w:rPr>
          <w:i/>
          <w:u w:val="single"/>
        </w:rPr>
        <w:t>Answer  1</w:t>
      </w:r>
    </w:p>
    <w:tbl>
      <w:tblPr>
        <w:tblStyle w:val="TableGrid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14"/>
        <w:gridCol w:w="438"/>
        <w:gridCol w:w="438"/>
        <w:gridCol w:w="438"/>
        <w:gridCol w:w="438"/>
      </w:tblGrid>
      <w:tr w:rsidR="004E20C8" w:rsidRPr="00F1777C" w:rsidTr="00D52387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>ab/c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10</w:t>
            </w:r>
          </w:p>
        </w:tc>
      </w:tr>
      <w:tr w:rsidR="004E20C8" w:rsidRPr="00F1777C" w:rsidTr="00D52387">
        <w:trPr>
          <w:trHeight w:val="42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20C8" w:rsidRPr="00F1777C" w:rsidRDefault="004E20C8" w:rsidP="00D52387">
            <w:pPr>
              <w:contextualSpacing/>
              <w:jc w:val="right"/>
            </w:pPr>
            <w:r w:rsidRPr="00F1777C">
              <w:t>0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0</w:t>
            </w:r>
          </w:p>
        </w:tc>
      </w:tr>
      <w:tr w:rsidR="004E20C8" w:rsidRPr="00F1777C" w:rsidTr="00D52387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20C8" w:rsidRPr="00F1777C" w:rsidRDefault="004E20C8" w:rsidP="00D52387">
            <w:pPr>
              <w:contextualSpacing/>
              <w:jc w:val="right"/>
            </w:pPr>
            <w:r w:rsidRPr="00F1777C"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</w:tr>
    </w:tbl>
    <w:p w:rsidR="004E20C8" w:rsidRPr="00F1777C" w:rsidRDefault="004E20C8" w:rsidP="004E20C8">
      <w:pPr>
        <w:spacing w:after="0" w:line="240" w:lineRule="auto"/>
        <w:contextualSpacing/>
      </w:pPr>
    </w:p>
    <w:p w:rsidR="004E20C8" w:rsidRPr="00F1777C" w:rsidRDefault="004E20C8" w:rsidP="004E20C8">
      <w:pPr>
        <w:spacing w:after="0" w:line="240" w:lineRule="auto"/>
        <w:contextualSpacing/>
      </w:pPr>
      <w:r w:rsidRPr="00F1777C">
        <w:t>__________________________</w:t>
      </w:r>
    </w:p>
    <w:p w:rsidR="004E20C8" w:rsidRPr="00F1777C" w:rsidRDefault="004E20C8" w:rsidP="004E20C8">
      <w:pPr>
        <w:spacing w:after="0" w:line="240" w:lineRule="auto"/>
        <w:contextualSpacing/>
      </w:pPr>
      <w:r>
        <w:br w:type="column"/>
      </w:r>
    </w:p>
    <w:p w:rsidR="004E20C8" w:rsidRPr="00F1777C" w:rsidRDefault="004E20C8" w:rsidP="004E20C8">
      <w:pPr>
        <w:spacing w:after="0" w:line="240" w:lineRule="auto"/>
        <w:contextualSpacing/>
        <w:rPr>
          <w:i/>
          <w:u w:val="single"/>
        </w:rPr>
      </w:pPr>
      <w:r w:rsidRPr="00F1777C">
        <w:rPr>
          <w:i/>
          <w:u w:val="single"/>
        </w:rPr>
        <w:t>Answer 2</w:t>
      </w:r>
    </w:p>
    <w:tbl>
      <w:tblPr>
        <w:tblStyle w:val="TableGrid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14"/>
        <w:gridCol w:w="438"/>
        <w:gridCol w:w="438"/>
        <w:gridCol w:w="438"/>
        <w:gridCol w:w="438"/>
      </w:tblGrid>
      <w:tr w:rsidR="004E20C8" w:rsidRPr="00F1777C" w:rsidTr="00D52387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>ab/c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10</w:t>
            </w:r>
          </w:p>
        </w:tc>
      </w:tr>
      <w:tr w:rsidR="004E20C8" w:rsidRPr="00F1777C" w:rsidTr="00D52387">
        <w:trPr>
          <w:trHeight w:val="42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20C8" w:rsidRPr="00F1777C" w:rsidRDefault="004E20C8" w:rsidP="00D52387">
            <w:pPr>
              <w:contextualSpacing/>
              <w:jc w:val="right"/>
            </w:pPr>
            <w:r w:rsidRPr="00F1777C">
              <w:t>0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0</w:t>
            </w:r>
          </w:p>
        </w:tc>
      </w:tr>
      <w:tr w:rsidR="004E20C8" w:rsidRPr="00F1777C" w:rsidTr="00D52387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20C8" w:rsidRPr="00F1777C" w:rsidRDefault="004E20C8" w:rsidP="00D52387">
            <w:pPr>
              <w:contextualSpacing/>
              <w:jc w:val="right"/>
            </w:pPr>
            <w:r w:rsidRPr="00F1777C"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</w:tr>
    </w:tbl>
    <w:p w:rsidR="004E20C8" w:rsidRPr="00F1777C" w:rsidRDefault="004E20C8" w:rsidP="004E20C8">
      <w:pPr>
        <w:spacing w:after="0" w:line="240" w:lineRule="auto"/>
        <w:contextualSpacing/>
      </w:pPr>
    </w:p>
    <w:p w:rsidR="004E20C8" w:rsidRDefault="004E20C8" w:rsidP="004E20C8">
      <w:pPr>
        <w:spacing w:after="0" w:line="240" w:lineRule="auto"/>
        <w:contextualSpacing/>
      </w:pPr>
      <w:r w:rsidRPr="00F1777C">
        <w:t>__________________________</w:t>
      </w:r>
    </w:p>
    <w:p w:rsidR="004E20C8" w:rsidRDefault="004E20C8" w:rsidP="004E20C8">
      <w:pPr>
        <w:spacing w:after="0" w:line="240" w:lineRule="auto"/>
        <w:contextualSpacing/>
        <w:sectPr w:rsidR="004E20C8" w:rsidSect="00A9530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E20C8" w:rsidRPr="00F1777C" w:rsidRDefault="004E20C8" w:rsidP="004E20C8">
      <w:pPr>
        <w:keepNext/>
        <w:keepLines/>
        <w:spacing w:before="200" w:after="0" w:line="240" w:lineRule="auto"/>
        <w:contextualSpacing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/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/>
      </w:r>
      <w:r w:rsidRPr="00F1777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Terminology (p308-310)</w:t>
      </w:r>
    </w:p>
    <w:p w:rsidR="004E20C8" w:rsidRPr="00F1777C" w:rsidRDefault="004E20C8" w:rsidP="004E20C8">
      <w:pPr>
        <w:spacing w:after="0" w:line="240" w:lineRule="auto"/>
        <w:contextualSpacing/>
      </w:pPr>
      <w:r w:rsidRPr="00F1777C">
        <w:t xml:space="preserve">Notice that we are finding sum-of-products solutions.  </w:t>
      </w:r>
    </w:p>
    <w:p w:rsidR="004E20C8" w:rsidRPr="00F1777C" w:rsidRDefault="004E20C8" w:rsidP="004E20C8">
      <w:pPr>
        <w:numPr>
          <w:ilvl w:val="0"/>
          <w:numId w:val="32"/>
        </w:numPr>
        <w:spacing w:after="0" w:line="240" w:lineRule="auto"/>
        <w:contextualSpacing/>
        <w:rPr>
          <w:b/>
          <w:i/>
          <w:u w:val="single"/>
        </w:rPr>
      </w:pPr>
      <w:r w:rsidRPr="00F1777C">
        <w:t xml:space="preserve">Recall that a </w:t>
      </w:r>
      <w:r w:rsidRPr="00F1777C">
        <w:rPr>
          <w:b/>
          <w:i/>
          <w:u w:val="single"/>
        </w:rPr>
        <w:t>minterm</w:t>
      </w:r>
      <w:r w:rsidRPr="00F1777C">
        <w:t xml:space="preserve"> is a product term that includes all of the functions variables exactly once.  </w:t>
      </w:r>
    </w:p>
    <w:p w:rsidR="004E20C8" w:rsidRPr="00F1777C" w:rsidRDefault="004E20C8" w:rsidP="004E20C8">
      <w:pPr>
        <w:numPr>
          <w:ilvl w:val="0"/>
          <w:numId w:val="32"/>
        </w:numPr>
        <w:spacing w:after="0" w:line="240" w:lineRule="auto"/>
        <w:contextualSpacing/>
        <w:rPr>
          <w:b/>
          <w:i/>
          <w:u w:val="single"/>
        </w:rPr>
      </w:pPr>
      <w:r w:rsidRPr="00F1777C">
        <w:t xml:space="preserve">The </w:t>
      </w:r>
      <w:r w:rsidRPr="00F1777C">
        <w:rPr>
          <w:b/>
          <w:i/>
          <w:u w:val="single"/>
        </w:rPr>
        <w:t>on-set</w:t>
      </w:r>
      <w:r w:rsidRPr="00F1777C">
        <w:t xml:space="preserve"> of a function is the set of minterms that define when the function should evaluate to 1 (the minterms that have a 1 in the truth table.)  </w:t>
      </w:r>
    </w:p>
    <w:p w:rsidR="004E20C8" w:rsidRPr="00F1777C" w:rsidRDefault="004E20C8" w:rsidP="004E20C8">
      <w:pPr>
        <w:numPr>
          <w:ilvl w:val="1"/>
          <w:numId w:val="32"/>
        </w:numPr>
        <w:spacing w:after="0" w:line="240" w:lineRule="auto"/>
        <w:contextualSpacing/>
        <w:rPr>
          <w:b/>
          <w:i/>
          <w:u w:val="single"/>
        </w:rPr>
      </w:pPr>
      <w:r w:rsidRPr="00F1777C">
        <w:t xml:space="preserve">The </w:t>
      </w:r>
      <w:r w:rsidRPr="00F1777C">
        <w:rPr>
          <w:b/>
          <w:i/>
          <w:u w:val="single"/>
        </w:rPr>
        <w:t>off-set</w:t>
      </w:r>
      <w:r w:rsidRPr="00F1777C">
        <w:t xml:space="preserve"> is the set of minterms that evaluate to zero.</w:t>
      </w:r>
    </w:p>
    <w:p w:rsidR="004E20C8" w:rsidRPr="00F1777C" w:rsidRDefault="004E20C8" w:rsidP="004E20C8">
      <w:pPr>
        <w:numPr>
          <w:ilvl w:val="0"/>
          <w:numId w:val="32"/>
        </w:numPr>
        <w:spacing w:after="0" w:line="240" w:lineRule="auto"/>
        <w:contextualSpacing/>
      </w:pPr>
      <w:r w:rsidRPr="00F1777C">
        <w:t xml:space="preserve">An </w:t>
      </w:r>
      <w:r w:rsidRPr="00F1777C">
        <w:rPr>
          <w:b/>
          <w:i/>
          <w:u w:val="single"/>
        </w:rPr>
        <w:t>implicant</w:t>
      </w:r>
      <w:r w:rsidRPr="00F1777C">
        <w:t xml:space="preserve">  of a function is a product term that evaluates to 1 only in places that function evaluates to 1.  (The on-set of an implicant of a function is a subset of the on-set of the function.)</w:t>
      </w:r>
      <w:r w:rsidRPr="00F1777C">
        <w:br/>
        <w:t xml:space="preserve">  </w:t>
      </w:r>
    </w:p>
    <w:p w:rsidR="004E20C8" w:rsidRPr="00F1777C" w:rsidRDefault="004E20C8" w:rsidP="004E20C8">
      <w:pPr>
        <w:numPr>
          <w:ilvl w:val="1"/>
          <w:numId w:val="32"/>
        </w:numPr>
        <w:spacing w:after="0" w:line="240" w:lineRule="auto"/>
        <w:contextualSpacing/>
      </w:pPr>
      <w:r w:rsidRPr="00F1777C">
        <w:t>Graphical</w:t>
      </w:r>
      <w:r>
        <w:t xml:space="preserve">ly, in a K-map an implicant is: </w:t>
      </w:r>
      <w:r w:rsidRPr="00F1777C">
        <w:t>_______________________________________</w:t>
      </w:r>
    </w:p>
    <w:p w:rsidR="004E20C8" w:rsidRPr="00F1777C" w:rsidRDefault="004E20C8" w:rsidP="004E20C8">
      <w:pPr>
        <w:numPr>
          <w:ilvl w:val="0"/>
          <w:numId w:val="32"/>
        </w:numPr>
        <w:spacing w:after="0" w:line="240" w:lineRule="auto"/>
        <w:contextualSpacing/>
      </w:pPr>
      <w:r w:rsidRPr="00F1777C">
        <w:t xml:space="preserve">An implicant </w:t>
      </w:r>
      <w:r w:rsidRPr="00F1777C">
        <w:rPr>
          <w:b/>
          <w:i/>
          <w:u w:val="single"/>
        </w:rPr>
        <w:t>covers</w:t>
      </w:r>
      <w:r w:rsidRPr="00F1777C">
        <w:t xml:space="preserve"> those minterms that appears in its on-set.</w:t>
      </w:r>
      <w:r w:rsidRPr="00F1777C">
        <w:br/>
      </w:r>
    </w:p>
    <w:p w:rsidR="004E20C8" w:rsidRPr="00F1777C" w:rsidRDefault="004E20C8" w:rsidP="004E20C8">
      <w:pPr>
        <w:numPr>
          <w:ilvl w:val="1"/>
          <w:numId w:val="32"/>
        </w:numPr>
        <w:spacing w:after="0" w:line="240" w:lineRule="auto"/>
        <w:contextualSpacing/>
      </w:pPr>
      <w:r w:rsidRPr="00F1777C">
        <w:t>What is the on-set of the function F(a,b)=a? _______________________</w:t>
      </w:r>
      <w:r w:rsidRPr="00F1777C">
        <w:br/>
      </w:r>
    </w:p>
    <w:p w:rsidR="004E20C8" w:rsidRPr="00F1777C" w:rsidRDefault="004E20C8" w:rsidP="004E20C8">
      <w:pPr>
        <w:numPr>
          <w:ilvl w:val="1"/>
          <w:numId w:val="32"/>
        </w:numPr>
        <w:spacing w:after="0" w:line="240" w:lineRule="auto"/>
        <w:contextualSpacing/>
      </w:pPr>
      <w:r w:rsidRPr="00F1777C">
        <w:t>What minterms does that function cover? ________________________</w:t>
      </w:r>
    </w:p>
    <w:p w:rsidR="004E20C8" w:rsidRPr="00F1777C" w:rsidRDefault="004E20C8" w:rsidP="004E20C8">
      <w:pPr>
        <w:numPr>
          <w:ilvl w:val="0"/>
          <w:numId w:val="35"/>
        </w:numPr>
        <w:spacing w:after="0" w:line="240" w:lineRule="auto"/>
        <w:contextualSpacing/>
      </w:pPr>
      <w:r w:rsidRPr="00F1777C">
        <w:t xml:space="preserve">Removing a variable from a term is known as </w:t>
      </w:r>
      <w:r w:rsidRPr="00F1777C">
        <w:rPr>
          <w:b/>
          <w:i/>
          <w:u w:val="single"/>
        </w:rPr>
        <w:t>expanding</w:t>
      </w:r>
      <w:r w:rsidRPr="00F1777C">
        <w:t xml:space="preserve"> the term.  This is the same as expanding the size of a circle on a K-map. </w:t>
      </w:r>
      <w:r>
        <w:br/>
      </w:r>
    </w:p>
    <w:tbl>
      <w:tblPr>
        <w:tblStyle w:val="TableGrid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14"/>
        <w:gridCol w:w="438"/>
        <w:gridCol w:w="438"/>
        <w:gridCol w:w="438"/>
        <w:gridCol w:w="438"/>
      </w:tblGrid>
      <w:tr w:rsidR="004E20C8" w:rsidRPr="00F1777C" w:rsidTr="00D52387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>ab/c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D52387">
            <w:pPr>
              <w:contextualSpacing/>
              <w:jc w:val="center"/>
            </w:pPr>
            <w:r w:rsidRPr="00F1777C">
              <w:t xml:space="preserve">  10</w:t>
            </w:r>
          </w:p>
        </w:tc>
      </w:tr>
      <w:tr w:rsidR="004E20C8" w:rsidRPr="00F1777C" w:rsidTr="00D52387">
        <w:trPr>
          <w:trHeight w:val="42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20C8" w:rsidRPr="00F1777C" w:rsidRDefault="004E20C8" w:rsidP="00D52387">
            <w:pPr>
              <w:contextualSpacing/>
              <w:jc w:val="right"/>
            </w:pPr>
            <w:r w:rsidRPr="00F1777C">
              <w:t>0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0</w:t>
            </w:r>
          </w:p>
        </w:tc>
      </w:tr>
      <w:tr w:rsidR="004E20C8" w:rsidRPr="00F1777C" w:rsidTr="00D52387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20C8" w:rsidRPr="00F1777C" w:rsidRDefault="004E20C8" w:rsidP="00D52387">
            <w:pPr>
              <w:contextualSpacing/>
              <w:jc w:val="right"/>
            </w:pPr>
            <w:r w:rsidRPr="00F1777C"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D52387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page" w:tblpX="3511" w:tblpY="-1133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14"/>
        <w:gridCol w:w="438"/>
        <w:gridCol w:w="438"/>
        <w:gridCol w:w="438"/>
        <w:gridCol w:w="438"/>
      </w:tblGrid>
      <w:tr w:rsidR="004E20C8" w:rsidRPr="00F1777C" w:rsidTr="004E20C8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4E20C8">
            <w:pPr>
              <w:contextualSpacing/>
              <w:jc w:val="center"/>
            </w:pPr>
            <w:r w:rsidRPr="00F1777C">
              <w:t>ab/c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4E20C8">
            <w:pPr>
              <w:contextualSpacing/>
              <w:jc w:val="center"/>
            </w:pPr>
            <w:r w:rsidRPr="00F1777C">
              <w:t xml:space="preserve">  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4E20C8">
            <w:pPr>
              <w:contextualSpacing/>
              <w:jc w:val="center"/>
            </w:pPr>
            <w:r w:rsidRPr="00F1777C">
              <w:t xml:space="preserve">  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4E20C8">
            <w:pPr>
              <w:contextualSpacing/>
              <w:jc w:val="center"/>
            </w:pPr>
            <w:r w:rsidRPr="00F1777C">
              <w:t xml:space="preserve">  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F1777C" w:rsidRDefault="004E20C8" w:rsidP="004E20C8">
            <w:pPr>
              <w:contextualSpacing/>
              <w:jc w:val="center"/>
            </w:pPr>
            <w:r w:rsidRPr="00F1777C">
              <w:t xml:space="preserve">  10</w:t>
            </w:r>
          </w:p>
        </w:tc>
      </w:tr>
      <w:tr w:rsidR="004E20C8" w:rsidRPr="00F1777C" w:rsidTr="004E20C8">
        <w:trPr>
          <w:trHeight w:val="42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20C8" w:rsidRPr="00F1777C" w:rsidRDefault="004E20C8" w:rsidP="004E20C8">
            <w:pPr>
              <w:contextualSpacing/>
              <w:jc w:val="right"/>
            </w:pPr>
            <w:r w:rsidRPr="00F1777C">
              <w:t>0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4E20C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4E20C8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4E20C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4E20C8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0</w:t>
            </w:r>
          </w:p>
        </w:tc>
      </w:tr>
      <w:tr w:rsidR="004E20C8" w:rsidRPr="00F1777C" w:rsidTr="004E20C8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20C8" w:rsidRPr="00F1777C" w:rsidRDefault="004E20C8" w:rsidP="004E20C8">
            <w:pPr>
              <w:contextualSpacing/>
              <w:jc w:val="right"/>
            </w:pPr>
            <w:r w:rsidRPr="00F1777C"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4E20C8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4E20C8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4E20C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F1777C" w:rsidRDefault="004E20C8" w:rsidP="004E20C8">
            <w:pPr>
              <w:contextualSpacing/>
              <w:jc w:val="center"/>
              <w:rPr>
                <w:color w:val="000000" w:themeColor="text1"/>
              </w:rPr>
            </w:pPr>
            <w:r w:rsidRPr="00F1777C">
              <w:rPr>
                <w:color w:val="000000" w:themeColor="text1"/>
              </w:rPr>
              <w:t>0</w:t>
            </w:r>
          </w:p>
        </w:tc>
      </w:tr>
    </w:tbl>
    <w:p w:rsidR="004E20C8" w:rsidRPr="00F1777C" w:rsidRDefault="004E20C8" w:rsidP="004E20C8">
      <w:pPr>
        <w:spacing w:after="0" w:line="240" w:lineRule="auto"/>
        <w:contextualSpacing/>
      </w:pPr>
    </w:p>
    <w:p w:rsidR="004E20C8" w:rsidRDefault="004E20C8" w:rsidP="004E20C8">
      <w:pPr>
        <w:spacing w:after="0" w:line="240" w:lineRule="auto"/>
        <w:ind w:left="720"/>
        <w:contextualSpacing/>
        <w:rPr>
          <w:b/>
          <w:i/>
          <w:u w:val="single"/>
        </w:rPr>
      </w:pPr>
    </w:p>
    <w:p w:rsidR="004E20C8" w:rsidRPr="00F1777C" w:rsidRDefault="004E20C8" w:rsidP="004E20C8">
      <w:pPr>
        <w:numPr>
          <w:ilvl w:val="0"/>
          <w:numId w:val="35"/>
        </w:numPr>
        <w:spacing w:after="0" w:line="240" w:lineRule="auto"/>
        <w:contextualSpacing/>
        <w:rPr>
          <w:b/>
          <w:i/>
          <w:u w:val="single"/>
        </w:rPr>
      </w:pPr>
      <w:r w:rsidRPr="00F1777C">
        <w:rPr>
          <w:b/>
          <w:i/>
          <w:u w:val="single"/>
        </w:rPr>
        <w:t>Prime implicant</w:t>
      </w:r>
      <w:r w:rsidRPr="00F1777C">
        <w:t>:____________________________________________________________</w:t>
      </w:r>
      <w:r w:rsidRPr="00F1777C">
        <w:br/>
      </w:r>
    </w:p>
    <w:p w:rsidR="00D21AE9" w:rsidRDefault="004E20C8" w:rsidP="00D21AE9">
      <w:pPr>
        <w:numPr>
          <w:ilvl w:val="0"/>
          <w:numId w:val="35"/>
        </w:numPr>
        <w:spacing w:after="0" w:line="240" w:lineRule="auto"/>
        <w:contextualSpacing/>
        <w:rPr>
          <w:b/>
          <w:i/>
          <w:u w:val="single"/>
        </w:rPr>
      </w:pPr>
      <w:r w:rsidRPr="00F1777C">
        <w:rPr>
          <w:b/>
          <w:i/>
          <w:u w:val="single"/>
        </w:rPr>
        <w:t>Essential one</w:t>
      </w:r>
      <w:r w:rsidRPr="00F1777C">
        <w:rPr>
          <w:b/>
          <w:i/>
          <w:u w:val="single"/>
          <w:vertAlign w:val="superscript"/>
        </w:rPr>
        <w:footnoteReference w:id="2"/>
      </w:r>
      <w:r w:rsidRPr="00F1777C">
        <w:t>: ________________________________</w:t>
      </w:r>
      <w:r>
        <w:t>_____________________________</w:t>
      </w:r>
      <w:r>
        <w:br/>
      </w:r>
    </w:p>
    <w:p w:rsidR="004E20C8" w:rsidRPr="00D21AE9" w:rsidRDefault="004E20C8" w:rsidP="00D21AE9">
      <w:pPr>
        <w:numPr>
          <w:ilvl w:val="0"/>
          <w:numId w:val="35"/>
        </w:numPr>
        <w:spacing w:after="0" w:line="240" w:lineRule="auto"/>
        <w:contextualSpacing/>
        <w:rPr>
          <w:b/>
          <w:i/>
          <w:u w:val="single"/>
        </w:rPr>
      </w:pPr>
      <w:r w:rsidRPr="00D21AE9">
        <w:rPr>
          <w:b/>
          <w:i/>
          <w:u w:val="single"/>
        </w:rPr>
        <w:t>Essential prime implicant</w:t>
      </w:r>
      <w:r w:rsidRPr="00F1777C">
        <w:t>: _____________________</w:t>
      </w:r>
      <w:r>
        <w:t>_______________________________</w:t>
      </w:r>
    </w:p>
    <w:p w:rsidR="004E20C8" w:rsidRPr="007E04E1" w:rsidRDefault="004E20C8" w:rsidP="004E20C8">
      <w:pPr>
        <w:spacing w:after="0" w:line="240" w:lineRule="auto"/>
        <w:contextualSpacing/>
      </w:pPr>
    </w:p>
    <w:tbl>
      <w:tblPr>
        <w:tblStyle w:val="TableGrid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14"/>
        <w:gridCol w:w="438"/>
        <w:gridCol w:w="438"/>
        <w:gridCol w:w="438"/>
        <w:gridCol w:w="438"/>
      </w:tblGrid>
      <w:tr w:rsidR="00E146A6" w:rsidRPr="00F1777C" w:rsidTr="00D52387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46A6" w:rsidRPr="00F1777C" w:rsidRDefault="00E146A6" w:rsidP="00D52387">
            <w:pPr>
              <w:contextualSpacing/>
              <w:jc w:val="center"/>
            </w:pPr>
            <w:r w:rsidRPr="00F1777C">
              <w:t>ab/c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146A6" w:rsidRPr="00F1777C" w:rsidRDefault="00E146A6" w:rsidP="00D52387">
            <w:pPr>
              <w:contextualSpacing/>
              <w:jc w:val="center"/>
            </w:pPr>
            <w:r w:rsidRPr="00F1777C">
              <w:t xml:space="preserve">  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146A6" w:rsidRPr="00F1777C" w:rsidRDefault="00E146A6" w:rsidP="00D52387">
            <w:pPr>
              <w:contextualSpacing/>
              <w:jc w:val="center"/>
            </w:pPr>
            <w:r w:rsidRPr="00F1777C">
              <w:t xml:space="preserve">  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146A6" w:rsidRPr="00F1777C" w:rsidRDefault="00E146A6" w:rsidP="00D52387">
            <w:pPr>
              <w:contextualSpacing/>
              <w:jc w:val="center"/>
            </w:pPr>
            <w:r w:rsidRPr="00F1777C">
              <w:t xml:space="preserve">  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146A6" w:rsidRPr="00F1777C" w:rsidRDefault="00E146A6" w:rsidP="00D52387">
            <w:pPr>
              <w:contextualSpacing/>
              <w:jc w:val="center"/>
            </w:pPr>
            <w:r w:rsidRPr="00F1777C">
              <w:t xml:space="preserve">  10</w:t>
            </w:r>
          </w:p>
        </w:tc>
      </w:tr>
      <w:tr w:rsidR="00E146A6" w:rsidRPr="00F1777C" w:rsidTr="00D52387">
        <w:trPr>
          <w:trHeight w:val="42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146A6" w:rsidRPr="00F1777C" w:rsidRDefault="00E146A6" w:rsidP="00D52387">
            <w:pPr>
              <w:contextualSpacing/>
              <w:jc w:val="right"/>
            </w:pPr>
            <w:r w:rsidRPr="00F1777C">
              <w:t>0</w:t>
            </w:r>
          </w:p>
        </w:tc>
        <w:tc>
          <w:tcPr>
            <w:tcW w:w="0" w:type="auto"/>
            <w:vAlign w:val="center"/>
          </w:tcPr>
          <w:p w:rsidR="00E146A6" w:rsidRPr="00F1777C" w:rsidRDefault="00E146A6" w:rsidP="00D5238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E146A6" w:rsidRPr="00F1777C" w:rsidRDefault="00E146A6" w:rsidP="00D5238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E146A6" w:rsidRPr="00F1777C" w:rsidRDefault="00E146A6" w:rsidP="00D5238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E146A6" w:rsidRPr="00F1777C" w:rsidRDefault="00E146A6" w:rsidP="00D52387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E146A6" w:rsidRPr="00F1777C" w:rsidTr="00D52387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146A6" w:rsidRPr="00F1777C" w:rsidRDefault="00E146A6" w:rsidP="00D52387">
            <w:pPr>
              <w:contextualSpacing/>
              <w:jc w:val="right"/>
            </w:pPr>
            <w:r w:rsidRPr="00F1777C">
              <w:t>1</w:t>
            </w:r>
          </w:p>
        </w:tc>
        <w:tc>
          <w:tcPr>
            <w:tcW w:w="0" w:type="auto"/>
            <w:vAlign w:val="center"/>
          </w:tcPr>
          <w:p w:rsidR="00E146A6" w:rsidRPr="00F1777C" w:rsidRDefault="00E146A6" w:rsidP="00D5238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E146A6" w:rsidRPr="00F1777C" w:rsidRDefault="00E146A6" w:rsidP="00D5238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E146A6" w:rsidRPr="00F1777C" w:rsidRDefault="00E146A6" w:rsidP="00D5238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E146A6" w:rsidRPr="00F1777C" w:rsidRDefault="00E146A6" w:rsidP="00D52387">
            <w:pPr>
              <w:contextualSpacing/>
              <w:jc w:val="center"/>
              <w:rPr>
                <w:color w:val="000000" w:themeColor="text1"/>
              </w:rPr>
            </w:pPr>
          </w:p>
        </w:tc>
      </w:tr>
    </w:tbl>
    <w:p w:rsidR="004E20C8" w:rsidRDefault="004E20C8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72388F" w:rsidRDefault="000032F1">
      <w:pPr>
        <w:rPr>
          <w:rFonts w:eastAsia="Times New Roman" w:cs="Times New Roman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2405757" wp14:editId="596399A4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5143500" cy="30245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02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ACC" w:rsidRDefault="002C5AC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3101BE" w:rsidRDefault="003101B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3101BE" w:rsidRDefault="009713D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F1B365D" wp14:editId="32016BE5">
            <wp:simplePos x="0" y="0"/>
            <wp:positionH relativeFrom="margin">
              <wp:align>left</wp:align>
            </wp:positionH>
            <wp:positionV relativeFrom="paragraph">
              <wp:posOffset>4742180</wp:posOffset>
            </wp:positionV>
            <wp:extent cx="4838065" cy="299085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299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AC87E00" wp14:editId="18967535">
            <wp:simplePos x="0" y="0"/>
            <wp:positionH relativeFrom="margin">
              <wp:align>right</wp:align>
            </wp:positionH>
            <wp:positionV relativeFrom="paragraph">
              <wp:posOffset>2004695</wp:posOffset>
            </wp:positionV>
            <wp:extent cx="5067300" cy="26454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64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1BE">
        <w:br w:type="page"/>
      </w:r>
    </w:p>
    <w:p w:rsidR="00CF04D5" w:rsidRDefault="00CF04D5" w:rsidP="00CF04D5">
      <w:pPr>
        <w:pStyle w:val="Heading2"/>
      </w:pPr>
      <w:r>
        <w:lastRenderedPageBreak/>
        <w:t>More Formal Algorithm</w:t>
      </w:r>
    </w:p>
    <w:p w:rsidR="00A66BC8" w:rsidRDefault="00CF04D5" w:rsidP="00CF04D5">
      <w:pPr>
        <w:pStyle w:val="NoSpacing"/>
        <w:numPr>
          <w:ilvl w:val="0"/>
          <w:numId w:val="36"/>
        </w:numPr>
      </w:pPr>
      <w:r>
        <w:t>Identify all prime implicants</w:t>
      </w:r>
    </w:p>
    <w:p w:rsidR="00CF04D5" w:rsidRDefault="00CF04D5" w:rsidP="00CF04D5">
      <w:pPr>
        <w:pStyle w:val="NoSpacing"/>
        <w:numPr>
          <w:ilvl w:val="0"/>
          <w:numId w:val="36"/>
        </w:numPr>
      </w:pPr>
      <w:r>
        <w:t>Identify all essential ones.</w:t>
      </w:r>
    </w:p>
    <w:p w:rsidR="00CF04D5" w:rsidRDefault="00CF04D5" w:rsidP="00CF04D5">
      <w:pPr>
        <w:pStyle w:val="NoSpacing"/>
        <w:numPr>
          <w:ilvl w:val="0"/>
          <w:numId w:val="36"/>
        </w:numPr>
      </w:pPr>
      <w:r>
        <w:t>Circle all essential prime implicants</w:t>
      </w:r>
    </w:p>
    <w:p w:rsidR="00CF04D5" w:rsidRDefault="00CB3A5E" w:rsidP="00CF04D5">
      <w:pPr>
        <w:pStyle w:val="NoSpacing"/>
        <w:numPr>
          <w:ilvl w:val="0"/>
          <w:numId w:val="36"/>
        </w:num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331470</wp:posOffset>
            </wp:positionV>
            <wp:extent cx="3964305" cy="2720975"/>
            <wp:effectExtent l="152400" t="152400" r="360045" b="3651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305" cy="2720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4D5">
        <w:t>Cover the remaining minterms using a minimal number of remaining prime implicants.</w:t>
      </w:r>
      <w:r w:rsidR="009713D3">
        <w:br/>
      </w:r>
    </w:p>
    <w:p w:rsidR="00CF04D5" w:rsidRDefault="00CF04D5" w:rsidP="00CF04D5">
      <w:pPr>
        <w:pStyle w:val="NoSpacing"/>
      </w:pPr>
      <w:r>
        <w:t xml:space="preserve">Notice that there may be more than one solution.  Also notice that the last step is a bit vague </w:t>
      </w:r>
      <w:r>
        <w:sym w:font="Wingdings" w:char="F04A"/>
      </w:r>
    </w:p>
    <w:p w:rsidR="00A66BC8" w:rsidRDefault="00A66BC8" w:rsidP="00EF7CAC">
      <w:pPr>
        <w:pStyle w:val="NoSpacing"/>
      </w:pPr>
    </w:p>
    <w:tbl>
      <w:tblPr>
        <w:tblStyle w:val="TableGrid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29"/>
        <w:gridCol w:w="438"/>
        <w:gridCol w:w="438"/>
        <w:gridCol w:w="438"/>
        <w:gridCol w:w="438"/>
      </w:tblGrid>
      <w:tr w:rsidR="00CF04D5" w:rsidRPr="008B2556" w:rsidTr="00CF04D5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2C5ACC" w:rsidRDefault="00CF04D5" w:rsidP="00CF04D5">
            <w:pPr>
              <w:jc w:val="center"/>
              <w:rPr>
                <w:b/>
              </w:rPr>
            </w:pPr>
            <w:r w:rsidRPr="002C5ACC">
              <w:rPr>
                <w:b/>
              </w:rPr>
              <w:t>ab/c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8B2556" w:rsidRDefault="00CF04D5" w:rsidP="00CF04D5">
            <w:pPr>
              <w:jc w:val="center"/>
            </w:pPr>
            <w:r w:rsidRPr="008B2556">
              <w:t xml:space="preserve">  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8B2556" w:rsidRDefault="00CF04D5" w:rsidP="00CF04D5">
            <w:pPr>
              <w:jc w:val="center"/>
            </w:pPr>
            <w:r w:rsidRPr="008B2556">
              <w:t xml:space="preserve">  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8B2556" w:rsidRDefault="00CF04D5" w:rsidP="00CF04D5">
            <w:pPr>
              <w:jc w:val="center"/>
            </w:pPr>
            <w:r w:rsidRPr="008B2556">
              <w:t xml:space="preserve">  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8B2556" w:rsidRDefault="00CF04D5" w:rsidP="00CF04D5">
            <w:pPr>
              <w:jc w:val="center"/>
            </w:pPr>
            <w:r w:rsidRPr="008B2556">
              <w:t xml:space="preserve">  10</w:t>
            </w:r>
          </w:p>
        </w:tc>
      </w:tr>
      <w:tr w:rsidR="00CF04D5" w:rsidRPr="002C5ACC" w:rsidTr="00CF04D5">
        <w:trPr>
          <w:trHeight w:val="42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F04D5" w:rsidRPr="008B2556" w:rsidRDefault="00CF04D5" w:rsidP="00CF04D5">
            <w:pPr>
              <w:jc w:val="right"/>
            </w:pPr>
            <w:r w:rsidRPr="008B2556">
              <w:t>0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</w:tr>
      <w:tr w:rsidR="00CF04D5" w:rsidRPr="002C5ACC" w:rsidTr="00CF04D5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F04D5" w:rsidRPr="008B2556" w:rsidRDefault="00CF04D5" w:rsidP="00CF04D5">
            <w:pPr>
              <w:jc w:val="right"/>
            </w:pPr>
            <w:r w:rsidRPr="008B2556">
              <w:t>1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</w:tr>
    </w:tbl>
    <w:p w:rsidR="00A66BC8" w:rsidRDefault="00A66BC8" w:rsidP="00EF7CAC">
      <w:pPr>
        <w:pStyle w:val="NoSpacing"/>
      </w:pPr>
    </w:p>
    <w:p w:rsidR="00A66BC8" w:rsidRDefault="00CF04D5" w:rsidP="00CF04D5">
      <w:pPr>
        <w:pStyle w:val="Heading2"/>
      </w:pPr>
      <w:r>
        <w:t>4-variable</w:t>
      </w:r>
      <w:bookmarkStart w:id="0" w:name="_GoBack"/>
      <w:bookmarkEnd w:id="0"/>
    </w:p>
    <w:tbl>
      <w:tblPr>
        <w:tblStyle w:val="TableGrid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438"/>
        <w:gridCol w:w="438"/>
        <w:gridCol w:w="438"/>
        <w:gridCol w:w="438"/>
      </w:tblGrid>
      <w:tr w:rsidR="00CF04D5" w:rsidRPr="008B2556" w:rsidTr="00CF04D5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2C5ACC" w:rsidRDefault="00CF04D5" w:rsidP="00CF04D5">
            <w:pPr>
              <w:jc w:val="center"/>
              <w:rPr>
                <w:b/>
              </w:rPr>
            </w:pPr>
            <w:r w:rsidRPr="002C5ACC">
              <w:rPr>
                <w:b/>
              </w:rPr>
              <w:t>ab/c</w:t>
            </w:r>
            <w:r>
              <w:rPr>
                <w:b/>
              </w:rPr>
              <w:t>d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8B2556" w:rsidRDefault="00CF04D5" w:rsidP="00CF04D5">
            <w:pPr>
              <w:jc w:val="center"/>
            </w:pPr>
            <w:r w:rsidRPr="008B2556">
              <w:t xml:space="preserve">  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8B2556" w:rsidRDefault="00CF04D5" w:rsidP="00CF04D5">
            <w:pPr>
              <w:jc w:val="center"/>
            </w:pPr>
            <w:r w:rsidRPr="008B2556">
              <w:t xml:space="preserve">  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8B2556" w:rsidRDefault="00CF04D5" w:rsidP="00CF04D5">
            <w:pPr>
              <w:jc w:val="center"/>
            </w:pPr>
            <w:r w:rsidRPr="008B2556">
              <w:t xml:space="preserve">  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8B2556" w:rsidRDefault="00CF04D5" w:rsidP="00CF04D5">
            <w:pPr>
              <w:jc w:val="center"/>
            </w:pPr>
            <w:r w:rsidRPr="008B2556">
              <w:t xml:space="preserve">  10</w:t>
            </w:r>
          </w:p>
        </w:tc>
      </w:tr>
      <w:tr w:rsidR="00CF04D5" w:rsidRPr="002C5ACC" w:rsidTr="00CF04D5">
        <w:trPr>
          <w:trHeight w:val="42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F04D5" w:rsidRPr="008B2556" w:rsidRDefault="00CF04D5" w:rsidP="00CF04D5">
            <w:pPr>
              <w:jc w:val="right"/>
            </w:pPr>
            <w:r w:rsidRPr="008B2556">
              <w:t>0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</w:tr>
      <w:tr w:rsidR="00CF04D5" w:rsidRPr="002C5ACC" w:rsidTr="00CF04D5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F04D5" w:rsidRPr="008B2556" w:rsidRDefault="00CF04D5" w:rsidP="00CF04D5">
            <w:pPr>
              <w:jc w:val="right"/>
            </w:pPr>
            <w:r>
              <w:t>0</w:t>
            </w:r>
            <w:r w:rsidRPr="008B2556">
              <w:t>1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</w:tr>
      <w:tr w:rsidR="00CF04D5" w:rsidRPr="002C5ACC" w:rsidTr="00CF04D5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F04D5" w:rsidRPr="008B2556" w:rsidRDefault="00CF04D5" w:rsidP="00CF04D5">
            <w:pPr>
              <w:jc w:val="right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</w:tr>
      <w:tr w:rsidR="00CF04D5" w:rsidRPr="002C5ACC" w:rsidTr="00CF04D5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F04D5" w:rsidRPr="008B2556" w:rsidRDefault="00CF04D5" w:rsidP="00CF04D5">
            <w:pPr>
              <w:jc w:val="right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</w:tr>
    </w:tbl>
    <w:p w:rsidR="00CF04D5" w:rsidRDefault="00CF04D5" w:rsidP="00CF04D5"/>
    <w:p w:rsidR="00CF04D5" w:rsidRDefault="00CF04D5" w:rsidP="00CF04D5">
      <w:r>
        <w:t>And some practice with these:</w:t>
      </w:r>
    </w:p>
    <w:p w:rsidR="00CF04D5" w:rsidRDefault="00CF04D5" w:rsidP="00CF04D5">
      <w:pPr>
        <w:jc w:val="center"/>
        <w:rPr>
          <w:b/>
        </w:rPr>
        <w:sectPr w:rsidR="00CF04D5" w:rsidSect="001237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438"/>
        <w:gridCol w:w="438"/>
        <w:gridCol w:w="438"/>
        <w:gridCol w:w="438"/>
      </w:tblGrid>
      <w:tr w:rsidR="00CF04D5" w:rsidRPr="008B2556" w:rsidTr="00CF04D5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2C5ACC" w:rsidRDefault="00CF04D5" w:rsidP="00CF04D5">
            <w:pPr>
              <w:jc w:val="center"/>
              <w:rPr>
                <w:b/>
              </w:rPr>
            </w:pPr>
            <w:r w:rsidRPr="002C5ACC">
              <w:rPr>
                <w:b/>
              </w:rPr>
              <w:t>ab/c</w:t>
            </w:r>
            <w:r>
              <w:rPr>
                <w:b/>
              </w:rPr>
              <w:t>d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8B2556" w:rsidRDefault="00CF04D5" w:rsidP="00CF04D5">
            <w:pPr>
              <w:jc w:val="center"/>
            </w:pPr>
            <w:r w:rsidRPr="008B2556">
              <w:t xml:space="preserve">  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8B2556" w:rsidRDefault="00CF04D5" w:rsidP="00CF04D5">
            <w:pPr>
              <w:jc w:val="center"/>
            </w:pPr>
            <w:r w:rsidRPr="008B2556">
              <w:t xml:space="preserve">  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8B2556" w:rsidRDefault="00CF04D5" w:rsidP="00CF04D5">
            <w:pPr>
              <w:jc w:val="center"/>
            </w:pPr>
            <w:r w:rsidRPr="008B2556">
              <w:t xml:space="preserve">  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8B2556" w:rsidRDefault="00CF04D5" w:rsidP="00CF04D5">
            <w:pPr>
              <w:jc w:val="center"/>
            </w:pPr>
            <w:r w:rsidRPr="008B2556">
              <w:t xml:space="preserve">  10</w:t>
            </w:r>
          </w:p>
        </w:tc>
      </w:tr>
      <w:tr w:rsidR="00CF04D5" w:rsidRPr="002C5ACC" w:rsidTr="00CF04D5">
        <w:trPr>
          <w:trHeight w:val="42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F04D5" w:rsidRPr="008B2556" w:rsidRDefault="00CF04D5" w:rsidP="00CF04D5">
            <w:pPr>
              <w:jc w:val="right"/>
            </w:pPr>
            <w:r w:rsidRPr="008B2556">
              <w:t>0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</w:tr>
      <w:tr w:rsidR="00CF04D5" w:rsidRPr="002C5ACC" w:rsidTr="00CF04D5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F04D5" w:rsidRPr="008B2556" w:rsidRDefault="00CF04D5" w:rsidP="00CF04D5">
            <w:pPr>
              <w:jc w:val="right"/>
            </w:pPr>
            <w:r>
              <w:t>0</w:t>
            </w:r>
            <w:r w:rsidRPr="008B2556">
              <w:t>1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</w:tr>
      <w:tr w:rsidR="00CF04D5" w:rsidRPr="002C5ACC" w:rsidTr="00CF04D5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F04D5" w:rsidRPr="008B2556" w:rsidRDefault="00CF04D5" w:rsidP="00CF04D5">
            <w:pPr>
              <w:jc w:val="right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</w:tr>
      <w:tr w:rsidR="00CF04D5" w:rsidRPr="002C5ACC" w:rsidTr="00CF04D5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F04D5" w:rsidRPr="008B2556" w:rsidRDefault="00CF04D5" w:rsidP="00CF04D5">
            <w:pPr>
              <w:jc w:val="right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Default="000C2BC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</w:tr>
    </w:tbl>
    <w:p w:rsidR="00CF04D5" w:rsidRDefault="00CF04D5" w:rsidP="00CF04D5"/>
    <w:p w:rsidR="00A66BC8" w:rsidRDefault="00CF04D5" w:rsidP="00CF04D5">
      <w:r>
        <w:t>________________________</w:t>
      </w:r>
    </w:p>
    <w:tbl>
      <w:tblPr>
        <w:tblStyle w:val="TableGrid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438"/>
        <w:gridCol w:w="438"/>
        <w:gridCol w:w="438"/>
        <w:gridCol w:w="438"/>
      </w:tblGrid>
      <w:tr w:rsidR="00CF04D5" w:rsidRPr="008B2556" w:rsidTr="00CF04D5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2C5ACC" w:rsidRDefault="00CF04D5" w:rsidP="00CF04D5">
            <w:pPr>
              <w:jc w:val="center"/>
              <w:rPr>
                <w:b/>
              </w:rPr>
            </w:pPr>
            <w:r w:rsidRPr="002C5ACC">
              <w:rPr>
                <w:b/>
              </w:rPr>
              <w:t>ab/c</w:t>
            </w:r>
            <w:r>
              <w:rPr>
                <w:b/>
              </w:rPr>
              <w:t>d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8B2556" w:rsidRDefault="00CF04D5" w:rsidP="00CF04D5">
            <w:pPr>
              <w:jc w:val="center"/>
            </w:pPr>
            <w:r w:rsidRPr="008B2556">
              <w:t xml:space="preserve">  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8B2556" w:rsidRDefault="00CF04D5" w:rsidP="00CF04D5">
            <w:pPr>
              <w:jc w:val="center"/>
            </w:pPr>
            <w:r w:rsidRPr="008B2556">
              <w:t xml:space="preserve">  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8B2556" w:rsidRDefault="00CF04D5" w:rsidP="00CF04D5">
            <w:pPr>
              <w:jc w:val="center"/>
            </w:pPr>
            <w:r w:rsidRPr="008B2556">
              <w:t xml:space="preserve">  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8B2556" w:rsidRDefault="00CF04D5" w:rsidP="00CF04D5">
            <w:pPr>
              <w:jc w:val="center"/>
            </w:pPr>
            <w:r w:rsidRPr="008B2556">
              <w:t xml:space="preserve">  10</w:t>
            </w:r>
          </w:p>
        </w:tc>
      </w:tr>
      <w:tr w:rsidR="00CF04D5" w:rsidRPr="002C5ACC" w:rsidTr="00CF04D5">
        <w:trPr>
          <w:trHeight w:val="42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F04D5" w:rsidRPr="008B2556" w:rsidRDefault="00CF04D5" w:rsidP="00CF04D5">
            <w:pPr>
              <w:jc w:val="right"/>
            </w:pPr>
            <w:r w:rsidRPr="008B2556">
              <w:t>0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F04D5" w:rsidRPr="002C5ACC" w:rsidRDefault="000C2BC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Pr="002C5ACC" w:rsidRDefault="000C2BC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Pr="002C5ACC" w:rsidRDefault="000C2BC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</w:tr>
      <w:tr w:rsidR="00CF04D5" w:rsidRPr="002C5ACC" w:rsidTr="00CF04D5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F04D5" w:rsidRPr="008B2556" w:rsidRDefault="00CF04D5" w:rsidP="00CF04D5">
            <w:pPr>
              <w:jc w:val="right"/>
            </w:pPr>
            <w:r>
              <w:t>0</w:t>
            </w:r>
            <w:r w:rsidRPr="008B2556">
              <w:t>1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Pr="002C5ACC" w:rsidRDefault="000C2BC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Pr="002C5ACC" w:rsidRDefault="000C2BC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</w:tr>
      <w:tr w:rsidR="00CF04D5" w:rsidRPr="002C5ACC" w:rsidTr="00CF04D5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F04D5" w:rsidRPr="008B2556" w:rsidRDefault="00CF04D5" w:rsidP="00CF04D5">
            <w:pPr>
              <w:jc w:val="right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Default="000C2BC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</w:tr>
      <w:tr w:rsidR="00CF04D5" w:rsidRPr="002C5ACC" w:rsidTr="00CF04D5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F04D5" w:rsidRPr="008B2556" w:rsidRDefault="00CF04D5" w:rsidP="00CF04D5">
            <w:pPr>
              <w:jc w:val="right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CF04D5" w:rsidRDefault="000C2BC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Default="000C2BC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</w:tr>
    </w:tbl>
    <w:p w:rsidR="00CF04D5" w:rsidRDefault="00CF04D5" w:rsidP="00CF04D5"/>
    <w:p w:rsidR="00CF04D5" w:rsidRPr="00CF04D5" w:rsidRDefault="00CF04D5" w:rsidP="00CF04D5">
      <w:r>
        <w:t>________________________</w:t>
      </w:r>
    </w:p>
    <w:tbl>
      <w:tblPr>
        <w:tblStyle w:val="TableGrid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438"/>
        <w:gridCol w:w="438"/>
        <w:gridCol w:w="438"/>
        <w:gridCol w:w="438"/>
      </w:tblGrid>
      <w:tr w:rsidR="00CF04D5" w:rsidRPr="008B2556" w:rsidTr="00CF04D5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2C5ACC" w:rsidRDefault="00CF04D5" w:rsidP="00CF04D5">
            <w:pPr>
              <w:jc w:val="center"/>
              <w:rPr>
                <w:b/>
              </w:rPr>
            </w:pPr>
            <w:r w:rsidRPr="002C5ACC">
              <w:rPr>
                <w:b/>
              </w:rPr>
              <w:t>ab/c</w:t>
            </w:r>
            <w:r>
              <w:rPr>
                <w:b/>
              </w:rPr>
              <w:t>d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8B2556" w:rsidRDefault="00CF04D5" w:rsidP="00CF04D5">
            <w:pPr>
              <w:jc w:val="center"/>
            </w:pPr>
            <w:r w:rsidRPr="008B2556">
              <w:t xml:space="preserve">  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8B2556" w:rsidRDefault="00CF04D5" w:rsidP="00CF04D5">
            <w:pPr>
              <w:jc w:val="center"/>
            </w:pPr>
            <w:r w:rsidRPr="008B2556">
              <w:t xml:space="preserve">  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8B2556" w:rsidRDefault="00CF04D5" w:rsidP="00CF04D5">
            <w:pPr>
              <w:jc w:val="center"/>
            </w:pPr>
            <w:r w:rsidRPr="008B2556">
              <w:t xml:space="preserve">  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04D5" w:rsidRPr="008B2556" w:rsidRDefault="00CF04D5" w:rsidP="00CF04D5">
            <w:pPr>
              <w:jc w:val="center"/>
            </w:pPr>
            <w:r w:rsidRPr="008B2556">
              <w:t xml:space="preserve">  10</w:t>
            </w:r>
          </w:p>
        </w:tc>
      </w:tr>
      <w:tr w:rsidR="00CF04D5" w:rsidRPr="002C5ACC" w:rsidTr="00CF04D5">
        <w:trPr>
          <w:trHeight w:val="42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F04D5" w:rsidRPr="008B2556" w:rsidRDefault="00CF04D5" w:rsidP="00CF04D5">
            <w:pPr>
              <w:jc w:val="right"/>
            </w:pPr>
            <w:r w:rsidRPr="008B2556">
              <w:t>0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F04D5" w:rsidRPr="002C5ACC" w:rsidRDefault="000C2BC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Pr="002C5ACC" w:rsidRDefault="000C2BC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</w:tr>
      <w:tr w:rsidR="00CF04D5" w:rsidRPr="002C5ACC" w:rsidTr="00CF04D5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F04D5" w:rsidRPr="008B2556" w:rsidRDefault="00CF04D5" w:rsidP="00CF04D5">
            <w:pPr>
              <w:jc w:val="right"/>
            </w:pPr>
            <w:r>
              <w:t>0</w:t>
            </w:r>
            <w:r w:rsidRPr="008B2556">
              <w:t>1</w:t>
            </w:r>
          </w:p>
        </w:tc>
        <w:tc>
          <w:tcPr>
            <w:tcW w:w="0" w:type="auto"/>
            <w:vAlign w:val="center"/>
          </w:tcPr>
          <w:p w:rsidR="00CF04D5" w:rsidRPr="002C5ACC" w:rsidRDefault="000C2BC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Pr="002C5ACC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</w:tr>
      <w:tr w:rsidR="00CF04D5" w:rsidRPr="002C5ACC" w:rsidTr="00CF04D5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F04D5" w:rsidRPr="008B2556" w:rsidRDefault="00CF04D5" w:rsidP="00CF04D5">
            <w:pPr>
              <w:jc w:val="right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Default="000C2BC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</w:tr>
      <w:tr w:rsidR="00CF04D5" w:rsidRPr="002C5ACC" w:rsidTr="00CF04D5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F04D5" w:rsidRPr="008B2556" w:rsidRDefault="00CF04D5" w:rsidP="00CF04D5">
            <w:pPr>
              <w:jc w:val="right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Default="000C2BC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04D5" w:rsidRDefault="00CF04D5" w:rsidP="00CF04D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</w:tr>
    </w:tbl>
    <w:p w:rsidR="00CF04D5" w:rsidRDefault="00CF04D5" w:rsidP="00CF04D5"/>
    <w:p w:rsidR="00CF04D5" w:rsidRDefault="00CF04D5" w:rsidP="000C2BC5">
      <w:pPr>
        <w:sectPr w:rsidR="00CF04D5" w:rsidSect="00CF04D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________________________</w:t>
      </w:r>
    </w:p>
    <w:p w:rsidR="00A66BC8" w:rsidRDefault="000C2BC5" w:rsidP="000C2BC5">
      <w:pPr>
        <w:pStyle w:val="Heading2"/>
      </w:pPr>
      <w:r>
        <w:t>What’s left?</w:t>
      </w:r>
    </w:p>
    <w:p w:rsidR="000C2BC5" w:rsidRDefault="000C2BC5" w:rsidP="000C2BC5">
      <w:pPr>
        <w:pStyle w:val="ListParagraph"/>
        <w:numPr>
          <w:ilvl w:val="0"/>
          <w:numId w:val="36"/>
        </w:numPr>
      </w:pPr>
      <w:r>
        <w:t>Don’t cares</w:t>
      </w:r>
    </w:p>
    <w:p w:rsidR="000C2BC5" w:rsidRDefault="000C2BC5" w:rsidP="000C2BC5">
      <w:pPr>
        <w:pStyle w:val="ListParagraph"/>
        <w:numPr>
          <w:ilvl w:val="0"/>
          <w:numId w:val="36"/>
        </w:numPr>
      </w:pPr>
      <w:r>
        <w:t xml:space="preserve">5+ variable </w:t>
      </w:r>
    </w:p>
    <w:p w:rsidR="000C2BC5" w:rsidRDefault="000C2BC5" w:rsidP="000C2BC5">
      <w:pPr>
        <w:pStyle w:val="ListParagraph"/>
        <w:numPr>
          <w:ilvl w:val="0"/>
          <w:numId w:val="36"/>
        </w:numPr>
      </w:pPr>
      <w:r>
        <w:t>Product-of-sums</w:t>
      </w:r>
    </w:p>
    <w:p w:rsidR="000C2BC5" w:rsidRDefault="000C2BC5" w:rsidP="000C2BC5">
      <w:pPr>
        <w:pStyle w:val="ListParagraph"/>
        <w:numPr>
          <w:ilvl w:val="0"/>
          <w:numId w:val="36"/>
        </w:numPr>
      </w:pPr>
      <w:r>
        <w:t>Programmable techniques</w:t>
      </w:r>
    </w:p>
    <w:p w:rsidR="000C2BC5" w:rsidRDefault="000C2BC5" w:rsidP="000C2BC5">
      <w:pPr>
        <w:pStyle w:val="ListParagraph"/>
        <w:numPr>
          <w:ilvl w:val="0"/>
          <w:numId w:val="36"/>
        </w:numPr>
      </w:pPr>
      <w:r>
        <w:t>Lots of practice.</w:t>
      </w:r>
    </w:p>
    <w:p w:rsidR="00880E5A" w:rsidRDefault="000C2BC5" w:rsidP="000C2BC5">
      <w:pPr>
        <w:pStyle w:val="ListParagraph"/>
        <w:numPr>
          <w:ilvl w:val="0"/>
          <w:numId w:val="36"/>
        </w:numPr>
      </w:pPr>
      <w:r>
        <w:t xml:space="preserve">More context.  Remember this is only for 2-level logic… </w:t>
      </w:r>
    </w:p>
    <w:p w:rsidR="00CB3A5E" w:rsidRDefault="00CB3A5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880E5A" w:rsidRDefault="00880E5A" w:rsidP="00880E5A">
      <w:pPr>
        <w:pStyle w:val="Heading2"/>
      </w:pPr>
      <w:r>
        <w:lastRenderedPageBreak/>
        <w:t xml:space="preserve">Don’t cares: </w:t>
      </w:r>
    </w:p>
    <w:p w:rsidR="00880E5A" w:rsidRPr="00880E5A" w:rsidRDefault="00880E5A" w:rsidP="00880E5A">
      <w:r>
        <w:t>Note: I’m leaving the zeros blank to make things more readable!</w:t>
      </w:r>
    </w:p>
    <w:p w:rsidR="00880E5A" w:rsidRDefault="005E163A" w:rsidP="00880E5A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308" type="#_x0000_t75" style="position:absolute;margin-left:20.85pt;margin-top:9.15pt;width:196pt;height:22pt;z-index:25166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">
            <v:imagedata r:id="rId14" o:title=""/>
          </v:shape>
          <o:OLEObject Type="Embed" ProgID="Equation.3" ShapeID="Object 3" DrawAspect="Content" ObjectID="_1664003203" r:id="rId15"/>
        </w:object>
      </w:r>
      <w:r>
        <w:rPr>
          <w:noProof/>
        </w:rPr>
        <w:object w:dxaOrig="1440" w:dyaOrig="1440">
          <v:shape id="Object 4" o:spid="_x0000_s1309" type="#_x0000_t75" style="position:absolute;margin-left:20.85pt;margin-top:21.65pt;width:147.15pt;height:162.8pt;z-index:25166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" fillcolor="#bbe0e3">
            <v:imagedata r:id="rId16" o:title=""/>
          </v:shape>
          <o:OLEObject Type="Embed" ProgID="Visio.Drawing.11" ShapeID="Object 4" DrawAspect="Content" ObjectID="_1664003204" r:id="rId17"/>
        </w:object>
      </w:r>
    </w:p>
    <w:p w:rsidR="00880E5A" w:rsidRDefault="00880E5A" w:rsidP="00880E5A"/>
    <w:p w:rsidR="00880E5A" w:rsidRDefault="00880E5A" w:rsidP="00880E5A"/>
    <w:p w:rsidR="00880E5A" w:rsidRDefault="00880E5A" w:rsidP="00880E5A"/>
    <w:p w:rsidR="00880E5A" w:rsidRDefault="00880E5A">
      <w:pPr>
        <w:rPr>
          <w:rStyle w:val="Heading2Char"/>
        </w:rPr>
      </w:pPr>
    </w:p>
    <w:p w:rsidR="00880E5A" w:rsidRDefault="00880E5A">
      <w:pPr>
        <w:rPr>
          <w:rStyle w:val="Heading2Char"/>
        </w:rPr>
      </w:pPr>
    </w:p>
    <w:p w:rsidR="00880E5A" w:rsidRDefault="00880E5A">
      <w:pPr>
        <w:rPr>
          <w:rStyle w:val="Heading2Char"/>
        </w:rPr>
      </w:pPr>
    </w:p>
    <w:p w:rsidR="00880E5A" w:rsidRDefault="00880E5A">
      <w:pPr>
        <w:rPr>
          <w:rStyle w:val="Heading2Char"/>
        </w:rPr>
      </w:pPr>
    </w:p>
    <w:p w:rsidR="00880E5A" w:rsidRDefault="00880E5A">
      <w:pPr>
        <w:rPr>
          <w:rStyle w:val="Heading2Char"/>
        </w:rPr>
      </w:pPr>
    </w:p>
    <w:p w:rsidR="00880E5A" w:rsidRDefault="00880E5A" w:rsidP="00880E5A">
      <w:pPr>
        <w:pStyle w:val="NoSpacing"/>
        <w:numPr>
          <w:ilvl w:val="0"/>
          <w:numId w:val="38"/>
        </w:numPr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</w:rPr>
      </w:pPr>
      <w:r w:rsidRPr="00880E5A"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</w:rPr>
        <w:t>Use</w:t>
      </w:r>
      <w:r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</w:rPr>
        <w:t xml:space="preserve"> d cells to make prime implicants as large as possible.</w:t>
      </w:r>
    </w:p>
    <w:p w:rsidR="00880E5A" w:rsidRDefault="00880E5A" w:rsidP="00880E5A">
      <w:pPr>
        <w:pStyle w:val="NoSpacing"/>
        <w:numPr>
          <w:ilvl w:val="0"/>
          <w:numId w:val="38"/>
        </w:numPr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</w:rPr>
      </w:pPr>
      <w:r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</w:rPr>
        <w:t>No PI should include only d’s</w:t>
      </w:r>
    </w:p>
    <w:p w:rsidR="00880E5A" w:rsidRDefault="00880E5A" w:rsidP="00880E5A">
      <w:pPr>
        <w:pStyle w:val="NoSpacing"/>
        <w:numPr>
          <w:ilvl w:val="0"/>
          <w:numId w:val="38"/>
        </w:numPr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</w:rPr>
      </w:pPr>
      <w:r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</w:rPr>
        <w:t>Only 1-cells should be considered when finding the minimal cover set.</w:t>
      </w:r>
    </w:p>
    <w:p w:rsidR="00880E5A" w:rsidRDefault="00880E5A" w:rsidP="00880E5A">
      <w:pPr>
        <w:pStyle w:val="NoSpacing"/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</w:rPr>
      </w:pPr>
    </w:p>
    <w:p w:rsidR="00880E5A" w:rsidRPr="00880E5A" w:rsidRDefault="00880E5A" w:rsidP="00880E5A">
      <w:pPr>
        <w:pStyle w:val="Heading2"/>
        <w:rPr>
          <w:rFonts w:eastAsiaTheme="minorHAnsi"/>
        </w:rPr>
      </w:pPr>
      <w:r w:rsidRPr="00880E5A">
        <w:rPr>
          <w:rFonts w:eastAsiaTheme="minorHAnsi"/>
        </w:rPr>
        <w:t>5-variable</w:t>
      </w:r>
    </w:p>
    <w:p w:rsidR="00880E5A" w:rsidRDefault="00880E5A" w:rsidP="00880E5A">
      <w:pPr>
        <w:pStyle w:val="NoSpacing"/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</w:rPr>
      </w:pPr>
      <w:r w:rsidRPr="00880E5A">
        <w:rPr>
          <w:rStyle w:val="Heading2Char"/>
          <w:rFonts w:asciiTheme="minorHAnsi" w:eastAsiaTheme="minorHAnsi" w:hAnsiTheme="minorHAnsi" w:cstheme="minorBidi"/>
          <w:b w:val="0"/>
          <w:bCs w:val="0"/>
          <w:noProof/>
          <w:color w:val="auto"/>
          <w:sz w:val="22"/>
        </w:rPr>
        <w:drawing>
          <wp:inline distT="0" distB="0" distL="0" distR="0">
            <wp:extent cx="3220006" cy="2924175"/>
            <wp:effectExtent l="19050" t="0" r="0" b="0"/>
            <wp:docPr id="12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94" cy="292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0E5A" w:rsidRDefault="00880E5A">
      <w:pPr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</w:rPr>
      </w:pPr>
      <w:r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</w:rPr>
        <w:br w:type="page"/>
      </w:r>
    </w:p>
    <w:p w:rsidR="00880E5A" w:rsidRDefault="00880E5A" w:rsidP="00880E5A">
      <w:pPr>
        <w:pStyle w:val="Heading2"/>
        <w:rPr>
          <w:rFonts w:eastAsiaTheme="minorHAnsi"/>
        </w:rPr>
      </w:pPr>
      <w:r>
        <w:rPr>
          <w:rFonts w:eastAsiaTheme="minorHAnsi"/>
        </w:rPr>
        <w:lastRenderedPageBreak/>
        <w:t>Product of Sums:</w:t>
      </w:r>
    </w:p>
    <w:p w:rsidR="00880E5A" w:rsidRPr="00880E5A" w:rsidRDefault="00880E5A" w:rsidP="00880E5A">
      <w:pPr>
        <w:jc w:val="both"/>
      </w:pPr>
      <w:r>
        <w:t>Let F be:                                                                Then F’ is: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438"/>
        <w:gridCol w:w="438"/>
        <w:gridCol w:w="438"/>
        <w:gridCol w:w="438"/>
      </w:tblGrid>
      <w:tr w:rsidR="00880E5A" w:rsidRPr="008B2556" w:rsidTr="00880E5A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0E5A" w:rsidRPr="002C5ACC" w:rsidRDefault="00880E5A" w:rsidP="00880E5A">
            <w:pPr>
              <w:jc w:val="center"/>
              <w:rPr>
                <w:b/>
              </w:rPr>
            </w:pPr>
            <w:r w:rsidRPr="002C5ACC">
              <w:rPr>
                <w:b/>
              </w:rPr>
              <w:t>ab/c</w:t>
            </w:r>
            <w:r>
              <w:rPr>
                <w:b/>
              </w:rPr>
              <w:t>d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0E5A" w:rsidRPr="008B2556" w:rsidRDefault="00880E5A" w:rsidP="00880E5A">
            <w:pPr>
              <w:jc w:val="center"/>
            </w:pPr>
            <w:r w:rsidRPr="008B2556">
              <w:t xml:space="preserve">  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0E5A" w:rsidRPr="008B2556" w:rsidRDefault="00880E5A" w:rsidP="00880E5A">
            <w:pPr>
              <w:jc w:val="center"/>
            </w:pPr>
            <w:r w:rsidRPr="008B2556">
              <w:t xml:space="preserve">  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0E5A" w:rsidRPr="008B2556" w:rsidRDefault="00880E5A" w:rsidP="00880E5A">
            <w:pPr>
              <w:jc w:val="center"/>
            </w:pPr>
            <w:r w:rsidRPr="008B2556">
              <w:t xml:space="preserve">  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0E5A" w:rsidRPr="008B2556" w:rsidRDefault="00880E5A" w:rsidP="00880E5A">
            <w:pPr>
              <w:jc w:val="center"/>
            </w:pPr>
            <w:r w:rsidRPr="008B2556">
              <w:t xml:space="preserve">  10</w:t>
            </w:r>
          </w:p>
        </w:tc>
      </w:tr>
      <w:tr w:rsidR="00880E5A" w:rsidRPr="002C5ACC" w:rsidTr="00880E5A">
        <w:trPr>
          <w:trHeight w:val="42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80E5A" w:rsidRPr="008B2556" w:rsidRDefault="00880E5A" w:rsidP="00880E5A">
            <w:pPr>
              <w:jc w:val="right"/>
            </w:pPr>
            <w:r w:rsidRPr="008B2556">
              <w:t>0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880E5A" w:rsidRPr="002C5ACC" w:rsidRDefault="00880E5A" w:rsidP="00880E5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:rsidR="00880E5A" w:rsidRPr="002C5ACC" w:rsidRDefault="00880E5A" w:rsidP="00880E5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0E5A" w:rsidRPr="002C5ACC" w:rsidRDefault="00880E5A" w:rsidP="00880E5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0E5A" w:rsidRPr="002C5ACC" w:rsidRDefault="00880E5A" w:rsidP="00880E5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</w:tr>
      <w:tr w:rsidR="00880E5A" w:rsidRPr="002C5ACC" w:rsidTr="00880E5A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80E5A" w:rsidRPr="008B2556" w:rsidRDefault="00880E5A" w:rsidP="00880E5A">
            <w:pPr>
              <w:jc w:val="right"/>
            </w:pPr>
            <w:r>
              <w:t>0</w:t>
            </w:r>
            <w:r w:rsidRPr="008B2556">
              <w:t>1</w:t>
            </w:r>
          </w:p>
        </w:tc>
        <w:tc>
          <w:tcPr>
            <w:tcW w:w="0" w:type="auto"/>
            <w:vAlign w:val="center"/>
          </w:tcPr>
          <w:p w:rsidR="00880E5A" w:rsidRPr="002C5ACC" w:rsidRDefault="00880E5A" w:rsidP="00880E5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0E5A" w:rsidRPr="002C5ACC" w:rsidRDefault="00880E5A" w:rsidP="00880E5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0E5A" w:rsidRPr="002C5ACC" w:rsidRDefault="00880E5A" w:rsidP="00880E5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0E5A" w:rsidRPr="002C5ACC" w:rsidRDefault="00880E5A" w:rsidP="00880E5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</w:tr>
      <w:tr w:rsidR="00880E5A" w:rsidRPr="002C5ACC" w:rsidTr="00880E5A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80E5A" w:rsidRPr="008B2556" w:rsidRDefault="00880E5A" w:rsidP="00880E5A">
            <w:pPr>
              <w:jc w:val="right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880E5A" w:rsidRDefault="00880E5A" w:rsidP="00880E5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0E5A" w:rsidRDefault="00880E5A" w:rsidP="00880E5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0E5A" w:rsidRDefault="00880E5A" w:rsidP="00880E5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:rsidR="00880E5A" w:rsidRDefault="00880E5A" w:rsidP="00880E5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80E5A" w:rsidRPr="002C5ACC" w:rsidTr="00880E5A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80E5A" w:rsidRPr="008B2556" w:rsidRDefault="00880E5A" w:rsidP="00880E5A">
            <w:pPr>
              <w:jc w:val="right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880E5A" w:rsidRDefault="00880E5A" w:rsidP="00880E5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0E5A" w:rsidRDefault="00880E5A" w:rsidP="00880E5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0E5A" w:rsidRDefault="00880E5A" w:rsidP="00880E5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:rsidR="00880E5A" w:rsidRDefault="00880E5A" w:rsidP="00880E5A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880E5A" w:rsidRDefault="00880E5A" w:rsidP="00880E5A">
      <w:pPr>
        <w:pStyle w:val="NoSpacing"/>
        <w:rPr>
          <w:sz w:val="56"/>
        </w:rPr>
      </w:pPr>
      <w:r>
        <w:rPr>
          <w:noProof/>
          <w:sz w:val="5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1238885</wp:posOffset>
            </wp:positionH>
            <wp:positionV relativeFrom="paragraph">
              <wp:posOffset>37465</wp:posOffset>
            </wp:positionV>
            <wp:extent cx="1733550" cy="1314450"/>
            <wp:effectExtent l="19050" t="0" r="0" b="0"/>
            <wp:wrapSquare wrapText="bothSides"/>
            <wp:docPr id="1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603" r="6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E5A" w:rsidRDefault="00880E5A" w:rsidP="00880E5A">
      <w:pPr>
        <w:pStyle w:val="NoSpacing"/>
        <w:rPr>
          <w:sz w:val="56"/>
        </w:rPr>
      </w:pPr>
      <w:r>
        <w:rPr>
          <w:sz w:val="56"/>
        </w:rPr>
        <w:t>F</w:t>
      </w:r>
      <w:r w:rsidRPr="00880E5A">
        <w:rPr>
          <w:sz w:val="56"/>
        </w:rPr>
        <w:sym w:font="Wingdings" w:char="F0E8"/>
      </w:r>
      <w:r>
        <w:rPr>
          <w:sz w:val="56"/>
        </w:rPr>
        <w:t>F’</w:t>
      </w:r>
    </w:p>
    <w:p w:rsidR="00880E5A" w:rsidRDefault="00880E5A" w:rsidP="00880E5A">
      <w:pPr>
        <w:pStyle w:val="NoSpacing"/>
      </w:pPr>
    </w:p>
    <w:p w:rsidR="00880E5A" w:rsidRDefault="00880E5A" w:rsidP="00880E5A">
      <w:pPr>
        <w:pStyle w:val="NoSpacing"/>
      </w:pPr>
    </w:p>
    <w:p w:rsidR="00880E5A" w:rsidRDefault="00880E5A" w:rsidP="00880E5A">
      <w:pPr>
        <w:pStyle w:val="NoSpacing"/>
      </w:pPr>
    </w:p>
    <w:p w:rsidR="00880E5A" w:rsidRDefault="00880E5A" w:rsidP="00880E5A">
      <w:pPr>
        <w:pStyle w:val="NoSpacing"/>
      </w:pPr>
    </w:p>
    <w:p w:rsidR="00880E5A" w:rsidRDefault="00880E5A" w:rsidP="00880E5A">
      <w:pPr>
        <w:pStyle w:val="NoSpacing"/>
      </w:pPr>
      <w:r>
        <w:t>Find minimal SoP for F’.</w:t>
      </w:r>
    </w:p>
    <w:p w:rsidR="00880E5A" w:rsidRPr="00880E5A" w:rsidRDefault="00880E5A" w:rsidP="00880E5A">
      <w:pPr>
        <w:pStyle w:val="NoSpacing"/>
      </w:pPr>
      <w:r>
        <w:t>Use deMorgans.</w:t>
      </w:r>
    </w:p>
    <w:p w:rsidR="00880E5A" w:rsidRDefault="00880E5A" w:rsidP="00880E5A">
      <w:pPr>
        <w:pStyle w:val="NoSpacing"/>
      </w:pPr>
    </w:p>
    <w:p w:rsidR="00880E5A" w:rsidRDefault="00880E5A" w:rsidP="00880E5A">
      <w:pPr>
        <w:pStyle w:val="Heading2"/>
        <w:rPr>
          <w:rFonts w:eastAsiaTheme="minorHAnsi"/>
        </w:rPr>
      </w:pPr>
      <w:r>
        <w:rPr>
          <w:rFonts w:eastAsiaTheme="minorHAnsi"/>
        </w:rPr>
        <w:t>Programmable techniques</w:t>
      </w:r>
    </w:p>
    <w:p w:rsidR="00880E5A" w:rsidRDefault="00880E5A" w:rsidP="00880E5A">
      <w:pPr>
        <w:pStyle w:val="ListParagraph"/>
        <w:numPr>
          <w:ilvl w:val="0"/>
          <w:numId w:val="40"/>
        </w:numPr>
      </w:pPr>
      <w:r>
        <w:t>Later in the semester, time allowing</w:t>
      </w:r>
      <w:r w:rsidR="00537DE6">
        <w:t>.</w:t>
      </w:r>
    </w:p>
    <w:p w:rsidR="009713D3" w:rsidRDefault="009713D3" w:rsidP="009713D3">
      <w:pPr>
        <w:pStyle w:val="Heading2"/>
      </w:pPr>
      <w:r>
        <w:t>More context</w:t>
      </w:r>
    </w:p>
    <w:p w:rsidR="009713D3" w:rsidRDefault="009713D3" w:rsidP="009713D3">
      <w:r>
        <w:t xml:space="preserve">Basically, just remember that this doesn’t find the “minimal” solution.  If finds the minimal sum-of-products.  It’s not even clear how we would measure “minimal” over all.  Least delay?  Least number of gates?  Least “gate inputs”?  </w:t>
      </w:r>
      <w:r w:rsidR="004E20C8">
        <w:t>Recall we did a “least delay” solution for GA1.  This would have helped find a nice starting point, but wouldn’t have solved the problem.</w:t>
      </w:r>
    </w:p>
    <w:p w:rsidR="009713D3" w:rsidRDefault="009713D3" w:rsidP="009713D3">
      <w:r>
        <w:t>But this technique</w:t>
      </w:r>
      <w:r w:rsidR="004E20C8">
        <w:t xml:space="preserve"> does</w:t>
      </w:r>
      <w:r>
        <w:t xml:space="preserve"> le</w:t>
      </w:r>
      <w:r w:rsidR="004E20C8">
        <w:t>t</w:t>
      </w:r>
      <w:r>
        <w:t xml:space="preserve"> us find the minimal two-level solution (SoP or PoS).  Which is pretty cool.</w:t>
      </w:r>
    </w:p>
    <w:p w:rsidR="009713D3" w:rsidRDefault="009713D3" w:rsidP="009713D3">
      <w:pPr>
        <w:pStyle w:val="Heading3"/>
      </w:pPr>
      <w:r>
        <w:t>Questions:</w:t>
      </w:r>
    </w:p>
    <w:p w:rsidR="009713D3" w:rsidRDefault="009713D3" w:rsidP="009713D3">
      <w:pPr>
        <w:pStyle w:val="ListParagraph"/>
        <w:numPr>
          <w:ilvl w:val="0"/>
          <w:numId w:val="45"/>
        </w:numPr>
      </w:pPr>
      <w:r>
        <w:t>Why isn’t this a great technique for a computer?  Why is it good for people?</w:t>
      </w:r>
    </w:p>
    <w:p w:rsidR="009713D3" w:rsidRDefault="009713D3" w:rsidP="009713D3">
      <w:pPr>
        <w:pStyle w:val="ListParagraph"/>
      </w:pPr>
    </w:p>
    <w:tbl>
      <w:tblPr>
        <w:tblStyle w:val="TableGrid"/>
        <w:tblpPr w:leftFromText="180" w:rightFromText="180" w:vertAnchor="text" w:horzAnchor="page" w:tblpX="8221" w:tblpY="348"/>
        <w:tblOverlap w:val="never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438"/>
        <w:gridCol w:w="438"/>
        <w:gridCol w:w="438"/>
        <w:gridCol w:w="438"/>
      </w:tblGrid>
      <w:tr w:rsidR="004E20C8" w:rsidRPr="008B2556" w:rsidTr="004E20C8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2C5ACC" w:rsidRDefault="004E20C8" w:rsidP="004E20C8">
            <w:pPr>
              <w:jc w:val="center"/>
              <w:rPr>
                <w:b/>
              </w:rPr>
            </w:pPr>
            <w:r w:rsidRPr="002C5ACC">
              <w:rPr>
                <w:b/>
              </w:rPr>
              <w:t>ab/c</w:t>
            </w:r>
            <w:r>
              <w:rPr>
                <w:b/>
              </w:rPr>
              <w:t>d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8B2556" w:rsidRDefault="004E20C8" w:rsidP="004E20C8">
            <w:pPr>
              <w:jc w:val="center"/>
            </w:pPr>
            <w:r w:rsidRPr="008B2556">
              <w:t xml:space="preserve">  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8B2556" w:rsidRDefault="004E20C8" w:rsidP="004E20C8">
            <w:pPr>
              <w:jc w:val="center"/>
            </w:pPr>
            <w:r w:rsidRPr="008B2556">
              <w:t xml:space="preserve">  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8B2556" w:rsidRDefault="004E20C8" w:rsidP="004E20C8">
            <w:pPr>
              <w:jc w:val="center"/>
            </w:pPr>
            <w:r w:rsidRPr="008B2556">
              <w:t xml:space="preserve">  11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20C8" w:rsidRPr="008B2556" w:rsidRDefault="004E20C8" w:rsidP="004E20C8">
            <w:pPr>
              <w:jc w:val="center"/>
            </w:pPr>
            <w:r w:rsidRPr="008B2556">
              <w:t xml:space="preserve">  10</w:t>
            </w:r>
          </w:p>
        </w:tc>
      </w:tr>
      <w:tr w:rsidR="004E20C8" w:rsidRPr="002C5ACC" w:rsidTr="004E20C8">
        <w:trPr>
          <w:trHeight w:val="42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20C8" w:rsidRPr="008B2556" w:rsidRDefault="004E20C8" w:rsidP="004E20C8">
            <w:pPr>
              <w:jc w:val="right"/>
            </w:pPr>
            <w:r w:rsidRPr="008B2556">
              <w:t>0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4E20C8" w:rsidRPr="002C5ACC" w:rsidRDefault="004E20C8" w:rsidP="004E20C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:rsidR="004E20C8" w:rsidRPr="002C5ACC" w:rsidRDefault="004E20C8" w:rsidP="004E20C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:rsidR="004E20C8" w:rsidRPr="002C5ACC" w:rsidRDefault="004E20C8" w:rsidP="004E20C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2C5ACC" w:rsidRDefault="004E20C8" w:rsidP="004E20C8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E20C8" w:rsidRPr="002C5ACC" w:rsidTr="004E20C8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20C8" w:rsidRPr="008B2556" w:rsidRDefault="004E20C8" w:rsidP="004E20C8">
            <w:pPr>
              <w:jc w:val="right"/>
            </w:pPr>
            <w:r>
              <w:t>0</w:t>
            </w:r>
            <w:r w:rsidRPr="008B2556">
              <w:t>1</w:t>
            </w:r>
          </w:p>
        </w:tc>
        <w:tc>
          <w:tcPr>
            <w:tcW w:w="0" w:type="auto"/>
            <w:vAlign w:val="center"/>
          </w:tcPr>
          <w:p w:rsidR="004E20C8" w:rsidRPr="002C5ACC" w:rsidRDefault="004E20C8" w:rsidP="004E20C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2C5ACC" w:rsidRDefault="004E20C8" w:rsidP="004E20C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2C5ACC" w:rsidRDefault="004E20C8" w:rsidP="004E20C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Pr="002C5ACC" w:rsidRDefault="004E20C8" w:rsidP="004E20C8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E20C8" w:rsidRPr="002C5ACC" w:rsidTr="004E20C8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20C8" w:rsidRPr="008B2556" w:rsidRDefault="004E20C8" w:rsidP="004E20C8">
            <w:pPr>
              <w:jc w:val="right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4E20C8" w:rsidRDefault="004E20C8" w:rsidP="004E20C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:rsidR="004E20C8" w:rsidRDefault="004E20C8" w:rsidP="004E20C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Default="004E20C8" w:rsidP="004E20C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Default="004E20C8" w:rsidP="004E20C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</w:tr>
      <w:tr w:rsidR="004E20C8" w:rsidRPr="002C5ACC" w:rsidTr="004E20C8">
        <w:trPr>
          <w:trHeight w:val="440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20C8" w:rsidRPr="008B2556" w:rsidRDefault="004E20C8" w:rsidP="004E20C8">
            <w:pPr>
              <w:jc w:val="right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4E20C8" w:rsidRDefault="004E20C8" w:rsidP="004E20C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:rsidR="004E20C8" w:rsidRDefault="004E20C8" w:rsidP="004E20C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20C8" w:rsidRDefault="004E20C8" w:rsidP="004E20C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:rsidR="004E20C8" w:rsidRDefault="004E20C8" w:rsidP="004E20C8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9713D3" w:rsidRDefault="009713D3" w:rsidP="009713D3">
      <w:pPr>
        <w:pStyle w:val="ListParagraph"/>
        <w:numPr>
          <w:ilvl w:val="0"/>
          <w:numId w:val="45"/>
        </w:numPr>
      </w:pPr>
      <w:r>
        <w:t>What might be easier for a computer?</w:t>
      </w:r>
      <w:r w:rsidR="004E20C8">
        <w:br/>
      </w:r>
      <w:r>
        <w:br/>
      </w:r>
      <w:r w:rsidR="004E20C8">
        <w:br/>
      </w:r>
    </w:p>
    <w:p w:rsidR="004F69BD" w:rsidRDefault="004F69BD" w:rsidP="009713D3">
      <w:pPr>
        <w:pStyle w:val="ListParagraph"/>
        <w:numPr>
          <w:ilvl w:val="0"/>
          <w:numId w:val="45"/>
        </w:numPr>
      </w:pPr>
      <w:r>
        <w:t>Can you define all the terms we’ve seen?</w:t>
      </w:r>
    </w:p>
    <w:p w:rsidR="004F69BD" w:rsidRDefault="004F69BD" w:rsidP="004F69BD">
      <w:pPr>
        <w:pStyle w:val="ListParagraph"/>
        <w:numPr>
          <w:ilvl w:val="1"/>
          <w:numId w:val="45"/>
        </w:numPr>
      </w:pPr>
      <w:r>
        <w:t>On-set, Off-set?</w:t>
      </w:r>
    </w:p>
    <w:p w:rsidR="004F69BD" w:rsidRDefault="004F69BD" w:rsidP="004F69BD">
      <w:pPr>
        <w:pStyle w:val="ListParagraph"/>
        <w:numPr>
          <w:ilvl w:val="1"/>
          <w:numId w:val="45"/>
        </w:numPr>
      </w:pPr>
      <w:r>
        <w:t>Implicant, prime implicant?</w:t>
      </w:r>
    </w:p>
    <w:p w:rsidR="004F69BD" w:rsidRDefault="004F69BD" w:rsidP="004F69BD">
      <w:pPr>
        <w:pStyle w:val="ListParagraph"/>
        <w:numPr>
          <w:ilvl w:val="1"/>
          <w:numId w:val="45"/>
        </w:numPr>
      </w:pPr>
      <w:r>
        <w:t>Essential one, essential prime implicant?</w:t>
      </w:r>
    </w:p>
    <w:p w:rsidR="009713D3" w:rsidRDefault="004F69BD" w:rsidP="004F69BD">
      <w:pPr>
        <w:pStyle w:val="ListParagraph"/>
        <w:numPr>
          <w:ilvl w:val="1"/>
          <w:numId w:val="45"/>
        </w:numPr>
      </w:pPr>
      <w:r>
        <w:t>Cover?</w:t>
      </w:r>
      <w:r w:rsidR="004E20C8">
        <w:br/>
      </w:r>
      <w:r w:rsidR="004E20C8">
        <w:br/>
      </w:r>
    </w:p>
    <w:p w:rsidR="009713D3" w:rsidRDefault="004F69BD" w:rsidP="009713D3">
      <w:pPr>
        <w:pStyle w:val="ListParagraph"/>
        <w:numPr>
          <w:ilvl w:val="0"/>
          <w:numId w:val="45"/>
        </w:numPr>
      </w:pPr>
      <w:r>
        <w:t xml:space="preserve">Why is the instance </w:t>
      </w:r>
      <w:r w:rsidR="004E20C8">
        <w:t>to the right</w:t>
      </w:r>
      <w:r>
        <w:t xml:space="preserve"> tricky?</w:t>
      </w:r>
    </w:p>
    <w:p w:rsidR="009713D3" w:rsidRPr="009713D3" w:rsidRDefault="009713D3" w:rsidP="009713D3"/>
    <w:sectPr w:rsidR="009713D3" w:rsidRPr="009713D3" w:rsidSect="001237D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3A" w:rsidRDefault="005E163A" w:rsidP="007A12E7">
      <w:pPr>
        <w:spacing w:after="0" w:line="240" w:lineRule="auto"/>
      </w:pPr>
      <w:r>
        <w:separator/>
      </w:r>
    </w:p>
  </w:endnote>
  <w:endnote w:type="continuationSeparator" w:id="0">
    <w:p w:rsidR="005E163A" w:rsidRDefault="005E163A" w:rsidP="007A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3A" w:rsidRDefault="005E163A" w:rsidP="007A12E7">
      <w:pPr>
        <w:spacing w:after="0" w:line="240" w:lineRule="auto"/>
      </w:pPr>
      <w:r>
        <w:separator/>
      </w:r>
    </w:p>
  </w:footnote>
  <w:footnote w:type="continuationSeparator" w:id="0">
    <w:p w:rsidR="005E163A" w:rsidRDefault="005E163A" w:rsidP="007A12E7">
      <w:pPr>
        <w:spacing w:after="0" w:line="240" w:lineRule="auto"/>
      </w:pPr>
      <w:r>
        <w:continuationSeparator/>
      </w:r>
    </w:p>
  </w:footnote>
  <w:footnote w:id="1">
    <w:p w:rsidR="004E20C8" w:rsidRDefault="004E20C8" w:rsidP="004E20C8">
      <w:pPr>
        <w:pStyle w:val="FootnoteText"/>
      </w:pPr>
      <w:r>
        <w:rPr>
          <w:rStyle w:val="FootnoteReference"/>
        </w:rPr>
        <w:footnoteRef/>
      </w:r>
      <w:r>
        <w:t xml:space="preserve"> Recall a square is special case of a rectangle.</w:t>
      </w:r>
    </w:p>
  </w:footnote>
  <w:footnote w:id="2">
    <w:p w:rsidR="004E20C8" w:rsidRDefault="004E20C8" w:rsidP="004E20C8">
      <w:pPr>
        <w:pStyle w:val="FootnoteText"/>
      </w:pPr>
      <w:r>
        <w:rPr>
          <w:rStyle w:val="FootnoteReference"/>
        </w:rPr>
        <w:footnoteRef/>
      </w:r>
      <w:r>
        <w:t xml:space="preserve"> This term isn’t used by our text, they skip from prime implicant directly to essential prime implicant.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1557847896"/>
      <w:docPartObj>
        <w:docPartGallery w:val="Page Numbers (Top of Page)"/>
        <w:docPartUnique/>
      </w:docPartObj>
    </w:sdtPr>
    <w:sdtContent>
      <w:p w:rsidR="004E20C8" w:rsidRPr="00306BBA" w:rsidRDefault="004E20C8" w:rsidP="00D1643D">
        <w:pPr>
          <w:pStyle w:val="Header"/>
          <w:rPr>
            <w:i/>
            <w:color w:val="A6A6A6" w:themeColor="background1" w:themeShade="A6"/>
          </w:rPr>
        </w:pPr>
        <w:r>
          <w:rPr>
            <w:i/>
            <w:color w:val="A6A6A6" w:themeColor="background1" w:themeShade="A6"/>
          </w:rPr>
          <w:t>EECS 270, Fall  2020</w:t>
        </w:r>
        <w:r w:rsidRPr="00306BBA">
          <w:rPr>
            <w:i/>
            <w:color w:val="A6A6A6" w:themeColor="background1" w:themeShade="A6"/>
          </w:rPr>
          <w:t xml:space="preserve">, Lecture </w:t>
        </w:r>
        <w:r w:rsidR="00A67EFA">
          <w:rPr>
            <w:i/>
            <w:color w:val="A6A6A6" w:themeColor="background1" w:themeShade="A6"/>
          </w:rPr>
          <w:t xml:space="preserve">11                   </w:t>
        </w:r>
        <w:r>
          <w:rPr>
            <w:i/>
            <w:color w:val="A6A6A6" w:themeColor="background1" w:themeShade="A6"/>
          </w:rPr>
          <w:t xml:space="preserve">      </w:t>
        </w:r>
        <w:r w:rsidRPr="00306BBA">
          <w:rPr>
            <w:i/>
            <w:color w:val="A6A6A6" w:themeColor="background1" w:themeShade="A6"/>
          </w:rPr>
          <w:t xml:space="preserve">                                                             </w:t>
        </w:r>
        <w:r>
          <w:rPr>
            <w:i/>
            <w:color w:val="A6A6A6" w:themeColor="background1" w:themeShade="A6"/>
          </w:rPr>
          <w:t xml:space="preserve">                                                     </w:t>
        </w:r>
        <w:r w:rsidRPr="00306BBA">
          <w:rPr>
            <w:i/>
            <w:color w:val="A6A6A6" w:themeColor="background1" w:themeShade="A6"/>
          </w:rPr>
          <w:t xml:space="preserve"> Page </w: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begin"/>
        </w:r>
        <w:r w:rsidRPr="00306BBA">
          <w:rPr>
            <w:b/>
            <w:i/>
            <w:color w:val="A6A6A6" w:themeColor="background1" w:themeShade="A6"/>
          </w:rPr>
          <w:instrText xml:space="preserve"> PAGE </w:instrTex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separate"/>
        </w:r>
        <w:r w:rsidR="00CB3A5E">
          <w:rPr>
            <w:b/>
            <w:i/>
            <w:noProof/>
            <w:color w:val="A6A6A6" w:themeColor="background1" w:themeShade="A6"/>
          </w:rPr>
          <w:t>6</w: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end"/>
        </w:r>
        <w:r w:rsidRPr="00306BBA">
          <w:rPr>
            <w:i/>
            <w:color w:val="A6A6A6" w:themeColor="background1" w:themeShade="A6"/>
          </w:rPr>
          <w:t xml:space="preserve"> of </w: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begin"/>
        </w:r>
        <w:r w:rsidRPr="00306BBA">
          <w:rPr>
            <w:b/>
            <w:i/>
            <w:color w:val="A6A6A6" w:themeColor="background1" w:themeShade="A6"/>
          </w:rPr>
          <w:instrText xml:space="preserve"> NUMPAGES  </w:instrTex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separate"/>
        </w:r>
        <w:r w:rsidR="00CB3A5E">
          <w:rPr>
            <w:b/>
            <w:i/>
            <w:noProof/>
            <w:color w:val="A6A6A6" w:themeColor="background1" w:themeShade="A6"/>
          </w:rPr>
          <w:t>6</w: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end"/>
        </w:r>
      </w:p>
    </w:sdtContent>
  </w:sdt>
  <w:p w:rsidR="004E20C8" w:rsidRDefault="004E2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F99"/>
    <w:multiLevelType w:val="hybridMultilevel"/>
    <w:tmpl w:val="97087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F6973"/>
    <w:multiLevelType w:val="hybridMultilevel"/>
    <w:tmpl w:val="1A32660C"/>
    <w:lvl w:ilvl="0" w:tplc="11765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3638A"/>
    <w:multiLevelType w:val="hybridMultilevel"/>
    <w:tmpl w:val="0080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7A52"/>
    <w:multiLevelType w:val="hybridMultilevel"/>
    <w:tmpl w:val="BE76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837"/>
    <w:multiLevelType w:val="hybridMultilevel"/>
    <w:tmpl w:val="576E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4D9A"/>
    <w:multiLevelType w:val="hybridMultilevel"/>
    <w:tmpl w:val="7F6A8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42615"/>
    <w:multiLevelType w:val="hybridMultilevel"/>
    <w:tmpl w:val="4512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C2498"/>
    <w:multiLevelType w:val="hybridMultilevel"/>
    <w:tmpl w:val="D776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C65DA"/>
    <w:multiLevelType w:val="hybridMultilevel"/>
    <w:tmpl w:val="71E8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723B9"/>
    <w:multiLevelType w:val="hybridMultilevel"/>
    <w:tmpl w:val="5B066D2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4463A65"/>
    <w:multiLevelType w:val="hybridMultilevel"/>
    <w:tmpl w:val="ED3A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97EF5"/>
    <w:multiLevelType w:val="hybridMultilevel"/>
    <w:tmpl w:val="B40E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455D9"/>
    <w:multiLevelType w:val="hybridMultilevel"/>
    <w:tmpl w:val="57C0F952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" w15:restartNumberingAfterBreak="0">
    <w:nsid w:val="290615BE"/>
    <w:multiLevelType w:val="hybridMultilevel"/>
    <w:tmpl w:val="5AAA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E4BC0"/>
    <w:multiLevelType w:val="hybridMultilevel"/>
    <w:tmpl w:val="B004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D4E1E"/>
    <w:multiLevelType w:val="hybridMultilevel"/>
    <w:tmpl w:val="F74A60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2423A19"/>
    <w:multiLevelType w:val="hybridMultilevel"/>
    <w:tmpl w:val="3DE2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F3B96"/>
    <w:multiLevelType w:val="hybridMultilevel"/>
    <w:tmpl w:val="38301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5B5688"/>
    <w:multiLevelType w:val="hybridMultilevel"/>
    <w:tmpl w:val="D920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211AE"/>
    <w:multiLevelType w:val="hybridMultilevel"/>
    <w:tmpl w:val="D40EC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D96B31"/>
    <w:multiLevelType w:val="hybridMultilevel"/>
    <w:tmpl w:val="1B527614"/>
    <w:lvl w:ilvl="0" w:tplc="090A23D6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207FC0"/>
    <w:multiLevelType w:val="hybridMultilevel"/>
    <w:tmpl w:val="86D8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E3D45"/>
    <w:multiLevelType w:val="hybridMultilevel"/>
    <w:tmpl w:val="99C8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311F7"/>
    <w:multiLevelType w:val="hybridMultilevel"/>
    <w:tmpl w:val="92EAC7CC"/>
    <w:lvl w:ilvl="0" w:tplc="9D0447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C55159B"/>
    <w:multiLevelType w:val="hybridMultilevel"/>
    <w:tmpl w:val="0646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A4B97"/>
    <w:multiLevelType w:val="hybridMultilevel"/>
    <w:tmpl w:val="BF581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819EB"/>
    <w:multiLevelType w:val="hybridMultilevel"/>
    <w:tmpl w:val="83501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44A06"/>
    <w:multiLevelType w:val="hybridMultilevel"/>
    <w:tmpl w:val="C8B8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10B4D"/>
    <w:multiLevelType w:val="hybridMultilevel"/>
    <w:tmpl w:val="93EEAD1E"/>
    <w:lvl w:ilvl="0" w:tplc="E0FCD3D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C75A5"/>
    <w:multiLevelType w:val="hybridMultilevel"/>
    <w:tmpl w:val="318C2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A73599"/>
    <w:multiLevelType w:val="hybridMultilevel"/>
    <w:tmpl w:val="F74A60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57C3B3F"/>
    <w:multiLevelType w:val="hybridMultilevel"/>
    <w:tmpl w:val="AEF6A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0DA7"/>
    <w:multiLevelType w:val="hybridMultilevel"/>
    <w:tmpl w:val="8218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26A32"/>
    <w:multiLevelType w:val="hybridMultilevel"/>
    <w:tmpl w:val="910C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864DA"/>
    <w:multiLevelType w:val="hybridMultilevel"/>
    <w:tmpl w:val="BB46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E5DF3"/>
    <w:multiLevelType w:val="hybridMultilevel"/>
    <w:tmpl w:val="00AA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37E18"/>
    <w:multiLevelType w:val="hybridMultilevel"/>
    <w:tmpl w:val="4140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45418"/>
    <w:multiLevelType w:val="hybridMultilevel"/>
    <w:tmpl w:val="FBF0F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231CB6"/>
    <w:multiLevelType w:val="hybridMultilevel"/>
    <w:tmpl w:val="5F62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E7E89"/>
    <w:multiLevelType w:val="hybridMultilevel"/>
    <w:tmpl w:val="5470B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D76ED"/>
    <w:multiLevelType w:val="hybridMultilevel"/>
    <w:tmpl w:val="60CE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47D1A"/>
    <w:multiLevelType w:val="hybridMultilevel"/>
    <w:tmpl w:val="5CEE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417B7"/>
    <w:multiLevelType w:val="hybridMultilevel"/>
    <w:tmpl w:val="DC3C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E5535"/>
    <w:multiLevelType w:val="multilevel"/>
    <w:tmpl w:val="4322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976494"/>
    <w:multiLevelType w:val="hybridMultilevel"/>
    <w:tmpl w:val="C1C8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24"/>
  </w:num>
  <w:num w:numId="5">
    <w:abstractNumId w:val="23"/>
  </w:num>
  <w:num w:numId="6">
    <w:abstractNumId w:val="30"/>
  </w:num>
  <w:num w:numId="7">
    <w:abstractNumId w:val="15"/>
  </w:num>
  <w:num w:numId="8">
    <w:abstractNumId w:val="10"/>
  </w:num>
  <w:num w:numId="9">
    <w:abstractNumId w:val="32"/>
  </w:num>
  <w:num w:numId="10">
    <w:abstractNumId w:val="9"/>
  </w:num>
  <w:num w:numId="11">
    <w:abstractNumId w:val="21"/>
  </w:num>
  <w:num w:numId="12">
    <w:abstractNumId w:val="18"/>
  </w:num>
  <w:num w:numId="13">
    <w:abstractNumId w:val="36"/>
  </w:num>
  <w:num w:numId="14">
    <w:abstractNumId w:val="35"/>
  </w:num>
  <w:num w:numId="15">
    <w:abstractNumId w:val="38"/>
  </w:num>
  <w:num w:numId="16">
    <w:abstractNumId w:val="34"/>
  </w:num>
  <w:num w:numId="17">
    <w:abstractNumId w:val="25"/>
  </w:num>
  <w:num w:numId="18">
    <w:abstractNumId w:val="37"/>
  </w:num>
  <w:num w:numId="19">
    <w:abstractNumId w:val="14"/>
  </w:num>
  <w:num w:numId="20">
    <w:abstractNumId w:val="19"/>
  </w:num>
  <w:num w:numId="21">
    <w:abstractNumId w:val="17"/>
  </w:num>
  <w:num w:numId="22">
    <w:abstractNumId w:val="29"/>
  </w:num>
  <w:num w:numId="23">
    <w:abstractNumId w:val="5"/>
  </w:num>
  <w:num w:numId="24">
    <w:abstractNumId w:val="27"/>
  </w:num>
  <w:num w:numId="25">
    <w:abstractNumId w:val="0"/>
  </w:num>
  <w:num w:numId="26">
    <w:abstractNumId w:val="16"/>
  </w:num>
  <w:num w:numId="27">
    <w:abstractNumId w:val="44"/>
  </w:num>
  <w:num w:numId="28">
    <w:abstractNumId w:val="6"/>
  </w:num>
  <w:num w:numId="29">
    <w:abstractNumId w:val="39"/>
  </w:num>
  <w:num w:numId="30">
    <w:abstractNumId w:val="33"/>
  </w:num>
  <w:num w:numId="31">
    <w:abstractNumId w:val="22"/>
  </w:num>
  <w:num w:numId="32">
    <w:abstractNumId w:val="7"/>
  </w:num>
  <w:num w:numId="33">
    <w:abstractNumId w:val="26"/>
  </w:num>
  <w:num w:numId="34">
    <w:abstractNumId w:val="41"/>
  </w:num>
  <w:num w:numId="35">
    <w:abstractNumId w:val="8"/>
  </w:num>
  <w:num w:numId="36">
    <w:abstractNumId w:val="2"/>
  </w:num>
  <w:num w:numId="37">
    <w:abstractNumId w:val="40"/>
  </w:num>
  <w:num w:numId="38">
    <w:abstractNumId w:val="42"/>
  </w:num>
  <w:num w:numId="39">
    <w:abstractNumId w:val="12"/>
  </w:num>
  <w:num w:numId="40">
    <w:abstractNumId w:val="11"/>
  </w:num>
  <w:num w:numId="41">
    <w:abstractNumId w:val="4"/>
  </w:num>
  <w:num w:numId="42">
    <w:abstractNumId w:val="1"/>
  </w:num>
  <w:num w:numId="43">
    <w:abstractNumId w:val="43"/>
  </w:num>
  <w:num w:numId="44">
    <w:abstractNumId w:val="2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E7"/>
    <w:rsid w:val="000032F1"/>
    <w:rsid w:val="00003E44"/>
    <w:rsid w:val="00012424"/>
    <w:rsid w:val="0002124D"/>
    <w:rsid w:val="00033313"/>
    <w:rsid w:val="00043B6E"/>
    <w:rsid w:val="00046A44"/>
    <w:rsid w:val="00077147"/>
    <w:rsid w:val="000A19BD"/>
    <w:rsid w:val="000A474A"/>
    <w:rsid w:val="000B2368"/>
    <w:rsid w:val="000C1580"/>
    <w:rsid w:val="000C2BC5"/>
    <w:rsid w:val="000D2891"/>
    <w:rsid w:val="000D2D8E"/>
    <w:rsid w:val="000F31CA"/>
    <w:rsid w:val="00102848"/>
    <w:rsid w:val="001237D5"/>
    <w:rsid w:val="00126E63"/>
    <w:rsid w:val="00156474"/>
    <w:rsid w:val="0016286C"/>
    <w:rsid w:val="00170D05"/>
    <w:rsid w:val="001731EC"/>
    <w:rsid w:val="001C3317"/>
    <w:rsid w:val="001C7CC1"/>
    <w:rsid w:val="001D599F"/>
    <w:rsid w:val="002022BF"/>
    <w:rsid w:val="00225FF4"/>
    <w:rsid w:val="00230E49"/>
    <w:rsid w:val="00235D3C"/>
    <w:rsid w:val="00247575"/>
    <w:rsid w:val="00271896"/>
    <w:rsid w:val="002B24DC"/>
    <w:rsid w:val="002C5ACC"/>
    <w:rsid w:val="002C5F95"/>
    <w:rsid w:val="002D0D77"/>
    <w:rsid w:val="002D299C"/>
    <w:rsid w:val="002F04E5"/>
    <w:rsid w:val="002F4546"/>
    <w:rsid w:val="003101BE"/>
    <w:rsid w:val="00331984"/>
    <w:rsid w:val="003325B2"/>
    <w:rsid w:val="00332F1B"/>
    <w:rsid w:val="00334BA4"/>
    <w:rsid w:val="00345FAA"/>
    <w:rsid w:val="00346063"/>
    <w:rsid w:val="0035050C"/>
    <w:rsid w:val="003744BE"/>
    <w:rsid w:val="003958E5"/>
    <w:rsid w:val="00397CD5"/>
    <w:rsid w:val="003D0956"/>
    <w:rsid w:val="003E123B"/>
    <w:rsid w:val="003E328F"/>
    <w:rsid w:val="003E5539"/>
    <w:rsid w:val="003E5A18"/>
    <w:rsid w:val="003F2102"/>
    <w:rsid w:val="003F24F7"/>
    <w:rsid w:val="00411396"/>
    <w:rsid w:val="0042613B"/>
    <w:rsid w:val="00436051"/>
    <w:rsid w:val="00443929"/>
    <w:rsid w:val="0045255B"/>
    <w:rsid w:val="0045284E"/>
    <w:rsid w:val="004A1E11"/>
    <w:rsid w:val="004B2408"/>
    <w:rsid w:val="004D1AEB"/>
    <w:rsid w:val="004D79D9"/>
    <w:rsid w:val="004E20C8"/>
    <w:rsid w:val="004E2857"/>
    <w:rsid w:val="004F69BD"/>
    <w:rsid w:val="004F6C27"/>
    <w:rsid w:val="00511CBA"/>
    <w:rsid w:val="00524531"/>
    <w:rsid w:val="00537636"/>
    <w:rsid w:val="00537D3C"/>
    <w:rsid w:val="00537DE6"/>
    <w:rsid w:val="00555C2D"/>
    <w:rsid w:val="00561AC9"/>
    <w:rsid w:val="00585C16"/>
    <w:rsid w:val="005A539E"/>
    <w:rsid w:val="005C06FA"/>
    <w:rsid w:val="005C26CF"/>
    <w:rsid w:val="005C6571"/>
    <w:rsid w:val="005C769A"/>
    <w:rsid w:val="005E08F9"/>
    <w:rsid w:val="005E163A"/>
    <w:rsid w:val="005F7FC9"/>
    <w:rsid w:val="006044BF"/>
    <w:rsid w:val="0060565C"/>
    <w:rsid w:val="00621C6F"/>
    <w:rsid w:val="00660841"/>
    <w:rsid w:val="006927BA"/>
    <w:rsid w:val="00695B01"/>
    <w:rsid w:val="006F4A54"/>
    <w:rsid w:val="006F5A86"/>
    <w:rsid w:val="006F5B6A"/>
    <w:rsid w:val="0072388F"/>
    <w:rsid w:val="007241EB"/>
    <w:rsid w:val="00725156"/>
    <w:rsid w:val="00725520"/>
    <w:rsid w:val="00734B99"/>
    <w:rsid w:val="00741FF5"/>
    <w:rsid w:val="00761560"/>
    <w:rsid w:val="0076160C"/>
    <w:rsid w:val="00773182"/>
    <w:rsid w:val="0077420C"/>
    <w:rsid w:val="0078395C"/>
    <w:rsid w:val="007A12E7"/>
    <w:rsid w:val="00847C8C"/>
    <w:rsid w:val="008648D2"/>
    <w:rsid w:val="00880E5A"/>
    <w:rsid w:val="008976E8"/>
    <w:rsid w:val="00911548"/>
    <w:rsid w:val="009143FD"/>
    <w:rsid w:val="00924D4B"/>
    <w:rsid w:val="00927407"/>
    <w:rsid w:val="00936459"/>
    <w:rsid w:val="00953AF6"/>
    <w:rsid w:val="0096105F"/>
    <w:rsid w:val="009713D3"/>
    <w:rsid w:val="009A0BE2"/>
    <w:rsid w:val="009B28C4"/>
    <w:rsid w:val="009C1E1B"/>
    <w:rsid w:val="009F5086"/>
    <w:rsid w:val="00A406AA"/>
    <w:rsid w:val="00A41E38"/>
    <w:rsid w:val="00A523AA"/>
    <w:rsid w:val="00A66BC8"/>
    <w:rsid w:val="00A67EFA"/>
    <w:rsid w:val="00A8324A"/>
    <w:rsid w:val="00AA4B5C"/>
    <w:rsid w:val="00AB22F2"/>
    <w:rsid w:val="00AC3678"/>
    <w:rsid w:val="00AE439C"/>
    <w:rsid w:val="00AF4096"/>
    <w:rsid w:val="00B15917"/>
    <w:rsid w:val="00B25510"/>
    <w:rsid w:val="00B31F13"/>
    <w:rsid w:val="00B35CEE"/>
    <w:rsid w:val="00B67CEF"/>
    <w:rsid w:val="00B87BE5"/>
    <w:rsid w:val="00B903FF"/>
    <w:rsid w:val="00BB4D1C"/>
    <w:rsid w:val="00BC343C"/>
    <w:rsid w:val="00BD01F6"/>
    <w:rsid w:val="00BE0D61"/>
    <w:rsid w:val="00C03CEF"/>
    <w:rsid w:val="00C07370"/>
    <w:rsid w:val="00C531DA"/>
    <w:rsid w:val="00C545B4"/>
    <w:rsid w:val="00C63A0E"/>
    <w:rsid w:val="00C661E4"/>
    <w:rsid w:val="00C70F5F"/>
    <w:rsid w:val="00C942B4"/>
    <w:rsid w:val="00CA37C9"/>
    <w:rsid w:val="00CB2767"/>
    <w:rsid w:val="00CB3A5E"/>
    <w:rsid w:val="00CC352D"/>
    <w:rsid w:val="00CF04D5"/>
    <w:rsid w:val="00D21AE9"/>
    <w:rsid w:val="00D27E50"/>
    <w:rsid w:val="00D40DC7"/>
    <w:rsid w:val="00D437BC"/>
    <w:rsid w:val="00D44BF0"/>
    <w:rsid w:val="00D80ADC"/>
    <w:rsid w:val="00DA0BE9"/>
    <w:rsid w:val="00DA3089"/>
    <w:rsid w:val="00DC013D"/>
    <w:rsid w:val="00DC33E8"/>
    <w:rsid w:val="00DD277A"/>
    <w:rsid w:val="00E146A6"/>
    <w:rsid w:val="00E35170"/>
    <w:rsid w:val="00E57797"/>
    <w:rsid w:val="00E62706"/>
    <w:rsid w:val="00E87DAB"/>
    <w:rsid w:val="00E946BD"/>
    <w:rsid w:val="00EA0208"/>
    <w:rsid w:val="00EA038A"/>
    <w:rsid w:val="00EA2553"/>
    <w:rsid w:val="00EA2F3D"/>
    <w:rsid w:val="00EA5033"/>
    <w:rsid w:val="00EB0170"/>
    <w:rsid w:val="00EE3F79"/>
    <w:rsid w:val="00EE4E46"/>
    <w:rsid w:val="00EF2BE8"/>
    <w:rsid w:val="00EF7CAC"/>
    <w:rsid w:val="00F06170"/>
    <w:rsid w:val="00F1153E"/>
    <w:rsid w:val="00F21580"/>
    <w:rsid w:val="00F244E8"/>
    <w:rsid w:val="00F260E5"/>
    <w:rsid w:val="00F3697D"/>
    <w:rsid w:val="00F44B33"/>
    <w:rsid w:val="00F669BC"/>
    <w:rsid w:val="00F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"/>
    <o:shapelayout v:ext="edit">
      <o:idmap v:ext="edit" data="1"/>
    </o:shapelayout>
  </w:shapeDefaults>
  <w:decimalSymbol w:val="."/>
  <w:listSeparator w:val=","/>
  <w15:docId w15:val="{E388F0B9-E5AA-46C1-818E-8BBC81E3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2E7"/>
  </w:style>
  <w:style w:type="paragraph" w:styleId="Heading1">
    <w:name w:val="heading 1"/>
    <w:basedOn w:val="Normal"/>
    <w:next w:val="Normal"/>
    <w:link w:val="Heading1Char"/>
    <w:uiPriority w:val="9"/>
    <w:qFormat/>
    <w:rsid w:val="004D79D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28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E7"/>
  </w:style>
  <w:style w:type="paragraph" w:styleId="Footer">
    <w:name w:val="footer"/>
    <w:basedOn w:val="Normal"/>
    <w:link w:val="FooterChar"/>
    <w:uiPriority w:val="99"/>
    <w:unhideWhenUsed/>
    <w:rsid w:val="007A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E7"/>
  </w:style>
  <w:style w:type="character" w:customStyle="1" w:styleId="Heading1Char">
    <w:name w:val="Heading 1 Char"/>
    <w:basedOn w:val="DefaultParagraphFont"/>
    <w:link w:val="Heading1"/>
    <w:uiPriority w:val="9"/>
    <w:rsid w:val="004D7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1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79D9"/>
    <w:pPr>
      <w:ind w:left="720"/>
      <w:contextualSpacing/>
    </w:pPr>
  </w:style>
  <w:style w:type="paragraph" w:styleId="NoSpacing">
    <w:name w:val="No Spacing"/>
    <w:uiPriority w:val="1"/>
    <w:qFormat/>
    <w:rsid w:val="00345F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4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528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21C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B2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E3F79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37B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37B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37BC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D437BC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1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1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5170"/>
    <w:rPr>
      <w:vertAlign w:val="superscript"/>
    </w:rPr>
  </w:style>
  <w:style w:type="character" w:customStyle="1" w:styleId="apple-converted-space">
    <w:name w:val="apple-converted-space"/>
    <w:basedOn w:val="DefaultParagraphFont"/>
    <w:rsid w:val="000B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E651-331C-4572-A4D1-0169B767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brehob</dc:creator>
  <cp:lastModifiedBy>Mark Brehob</cp:lastModifiedBy>
  <cp:revision>3</cp:revision>
  <cp:lastPrinted>2020-10-12T13:50:00Z</cp:lastPrinted>
  <dcterms:created xsi:type="dcterms:W3CDTF">2020-10-12T13:50:00Z</dcterms:created>
  <dcterms:modified xsi:type="dcterms:W3CDTF">2020-10-12T14:20:00Z</dcterms:modified>
</cp:coreProperties>
</file>